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49CB6F" w14:textId="77777777" w:rsidR="003F30FF" w:rsidRPr="00FE744E" w:rsidRDefault="003F30FF" w:rsidP="003A15FD">
      <w:pPr>
        <w:pBdr>
          <w:top w:val="single" w:sz="24" w:space="1" w:color="auto"/>
          <w:left w:val="single" w:sz="24" w:space="0" w:color="auto"/>
          <w:bottom w:val="single" w:sz="24" w:space="0" w:color="auto"/>
          <w:right w:val="single" w:sz="24" w:space="4" w:color="auto"/>
        </w:pBdr>
        <w:shd w:val="clear" w:color="auto" w:fill="D9D9D9"/>
        <w:rPr>
          <w:rFonts w:ascii="Calibri" w:hAnsi="Calibri"/>
          <w:b/>
          <w:i/>
          <w:sz w:val="20"/>
          <w:szCs w:val="28"/>
        </w:rPr>
      </w:pPr>
    </w:p>
    <w:p w14:paraId="3BCEA912" w14:textId="01FD6702" w:rsidR="005724E5" w:rsidRPr="005724E5" w:rsidRDefault="007F1C0B" w:rsidP="003A15FD">
      <w:pPr>
        <w:pBdr>
          <w:top w:val="single" w:sz="24" w:space="1" w:color="auto"/>
          <w:left w:val="single" w:sz="24" w:space="0" w:color="auto"/>
          <w:bottom w:val="single" w:sz="24" w:space="0" w:color="auto"/>
          <w:right w:val="single" w:sz="24" w:space="4" w:color="auto"/>
        </w:pBdr>
        <w:shd w:val="clear" w:color="auto" w:fill="D9D9D9"/>
        <w:jc w:val="center"/>
        <w:rPr>
          <w:rFonts w:ascii="Calibri" w:hAnsi="Calibri"/>
          <w:b/>
          <w:i/>
          <w:color w:val="4F81BD"/>
          <w:sz w:val="28"/>
          <w:szCs w:val="28"/>
        </w:rPr>
      </w:pPr>
      <w:r w:rsidRPr="007F1C0B">
        <w:rPr>
          <w:rFonts w:ascii="Calibri" w:hAnsi="Calibri"/>
          <w:b/>
          <w:i/>
          <w:color w:val="4F81BD"/>
          <w:sz w:val="28"/>
          <w:szCs w:val="28"/>
        </w:rPr>
        <w:t xml:space="preserve">Apport du </w:t>
      </w:r>
      <w:r>
        <w:rPr>
          <w:rFonts w:ascii="Calibri" w:hAnsi="Calibri"/>
          <w:b/>
          <w:i/>
          <w:color w:val="4F81BD"/>
          <w:sz w:val="28"/>
          <w:szCs w:val="28"/>
        </w:rPr>
        <w:t>Test d’Application répétée des gants (GRAT)</w:t>
      </w:r>
      <w:r w:rsidRPr="007F1C0B">
        <w:rPr>
          <w:rFonts w:ascii="Calibri" w:hAnsi="Calibri"/>
          <w:b/>
          <w:i/>
          <w:color w:val="4F81BD"/>
          <w:sz w:val="28"/>
          <w:szCs w:val="28"/>
        </w:rPr>
        <w:t xml:space="preserve"> en Médecine du Travail</w:t>
      </w:r>
    </w:p>
    <w:p w14:paraId="0238DC54" w14:textId="4810CC0D" w:rsidR="003F30FF" w:rsidRPr="005724E5" w:rsidRDefault="007F1C0B" w:rsidP="003A15FD">
      <w:pPr>
        <w:pBdr>
          <w:top w:val="single" w:sz="24" w:space="1" w:color="auto"/>
          <w:left w:val="single" w:sz="24" w:space="0" w:color="auto"/>
          <w:bottom w:val="single" w:sz="24" w:space="0" w:color="auto"/>
          <w:right w:val="single" w:sz="24" w:space="4" w:color="auto"/>
        </w:pBdr>
        <w:shd w:val="clear" w:color="auto" w:fill="D9D9D9"/>
        <w:jc w:val="center"/>
        <w:rPr>
          <w:rFonts w:ascii="Calibri" w:hAnsi="Calibri"/>
          <w:b/>
          <w:i/>
          <w:color w:val="4F81BD"/>
          <w:sz w:val="28"/>
          <w:szCs w:val="28"/>
        </w:rPr>
      </w:pPr>
      <w:r>
        <w:rPr>
          <w:rFonts w:ascii="Calibri" w:hAnsi="Calibri"/>
          <w:b/>
          <w:i/>
          <w:color w:val="4F81BD"/>
          <w:sz w:val="28"/>
          <w:szCs w:val="28"/>
        </w:rPr>
        <w:t>GRAT 2</w:t>
      </w:r>
    </w:p>
    <w:p w14:paraId="5A692C40" w14:textId="77777777" w:rsidR="00FF5387" w:rsidRPr="00FE744E" w:rsidRDefault="00FF5387" w:rsidP="003A15FD">
      <w:pPr>
        <w:pBdr>
          <w:top w:val="single" w:sz="24" w:space="1" w:color="auto"/>
          <w:left w:val="single" w:sz="24" w:space="0" w:color="auto"/>
          <w:bottom w:val="single" w:sz="24" w:space="0" w:color="auto"/>
          <w:right w:val="single" w:sz="24" w:space="4" w:color="auto"/>
        </w:pBdr>
        <w:shd w:val="clear" w:color="auto" w:fill="D9D9D9"/>
        <w:jc w:val="center"/>
        <w:rPr>
          <w:rFonts w:ascii="Calibri" w:hAnsi="Calibri"/>
          <w:b/>
          <w:i/>
          <w:sz w:val="20"/>
          <w:szCs w:val="28"/>
        </w:rPr>
      </w:pPr>
    </w:p>
    <w:p w14:paraId="0FD373C3" w14:textId="77777777" w:rsidR="003F30FF" w:rsidRPr="00FE744E" w:rsidRDefault="003F30FF" w:rsidP="003F30FF">
      <w:pPr>
        <w:jc w:val="both"/>
        <w:rPr>
          <w:rFonts w:ascii="Calibri" w:hAnsi="Calibri"/>
          <w:b/>
          <w:sz w:val="20"/>
          <w:szCs w:val="22"/>
        </w:rPr>
      </w:pPr>
    </w:p>
    <w:p w14:paraId="3E0CC885" w14:textId="34DD870E" w:rsidR="005724E5" w:rsidRPr="005724E5" w:rsidRDefault="005724E5" w:rsidP="005724E5">
      <w:pPr>
        <w:jc w:val="center"/>
        <w:rPr>
          <w:rFonts w:ascii="Calibri" w:hAnsi="Calibri"/>
          <w:b/>
          <w:i/>
          <w:color w:val="4F81BD"/>
          <w:sz w:val="26"/>
          <w:szCs w:val="26"/>
        </w:rPr>
      </w:pPr>
      <w:r w:rsidRPr="00EB5E74">
        <w:rPr>
          <w:rFonts w:ascii="Calibri" w:hAnsi="Calibri"/>
          <w:b/>
          <w:i/>
          <w:color w:val="4F81BD"/>
          <w:sz w:val="26"/>
          <w:szCs w:val="26"/>
        </w:rPr>
        <w:t xml:space="preserve">Version </w:t>
      </w:r>
      <w:r w:rsidR="00F0041E">
        <w:rPr>
          <w:rFonts w:ascii="Calibri" w:hAnsi="Calibri"/>
          <w:b/>
          <w:i/>
          <w:color w:val="4F81BD"/>
          <w:sz w:val="26"/>
          <w:szCs w:val="26"/>
        </w:rPr>
        <w:t>1.0</w:t>
      </w:r>
      <w:r w:rsidRPr="00EB5E74">
        <w:rPr>
          <w:rFonts w:ascii="Calibri" w:hAnsi="Calibri"/>
          <w:b/>
          <w:i/>
          <w:color w:val="4F81BD"/>
          <w:sz w:val="26"/>
          <w:szCs w:val="26"/>
        </w:rPr>
        <w:t xml:space="preserve"> du </w:t>
      </w:r>
      <w:r w:rsidR="00F0041E">
        <w:rPr>
          <w:rFonts w:ascii="Calibri" w:hAnsi="Calibri"/>
          <w:b/>
          <w:i/>
          <w:color w:val="4F81BD"/>
          <w:sz w:val="26"/>
          <w:szCs w:val="26"/>
        </w:rPr>
        <w:t>28/08/2023</w:t>
      </w:r>
    </w:p>
    <w:p w14:paraId="0B757780" w14:textId="77777777" w:rsidR="003F30FF" w:rsidRPr="00FE744E" w:rsidRDefault="003F30FF" w:rsidP="003F30FF">
      <w:pPr>
        <w:jc w:val="both"/>
        <w:rPr>
          <w:rFonts w:ascii="Calibri" w:hAnsi="Calibri" w:cs="Calibri"/>
          <w:b/>
          <w:sz w:val="20"/>
          <w:szCs w:val="22"/>
        </w:rPr>
      </w:pPr>
      <w:r w:rsidRPr="0034298C">
        <w:rPr>
          <w:rFonts w:ascii="Calibri" w:hAnsi="Calibri" w:cs="Calibri"/>
          <w:b/>
          <w:sz w:val="22"/>
          <w:szCs w:val="22"/>
        </w:rPr>
        <w:tab/>
      </w:r>
      <w:r w:rsidRPr="0034298C">
        <w:rPr>
          <w:rFonts w:ascii="Calibri" w:hAnsi="Calibri" w:cs="Calibri"/>
          <w:b/>
          <w:sz w:val="22"/>
          <w:szCs w:val="22"/>
        </w:rPr>
        <w:tab/>
      </w:r>
      <w:r w:rsidRPr="0034298C">
        <w:rPr>
          <w:rFonts w:ascii="Calibri" w:hAnsi="Calibri" w:cs="Calibri"/>
          <w:b/>
          <w:sz w:val="22"/>
          <w:szCs w:val="22"/>
        </w:rPr>
        <w:tab/>
      </w:r>
    </w:p>
    <w:tbl>
      <w:tblPr>
        <w:tblW w:w="0" w:type="auto"/>
        <w:tblLook w:val="04A0" w:firstRow="1" w:lastRow="0" w:firstColumn="1" w:lastColumn="0" w:noHBand="0" w:noVBand="1"/>
      </w:tblPr>
      <w:tblGrid>
        <w:gridCol w:w="5168"/>
        <w:gridCol w:w="5169"/>
      </w:tblGrid>
      <w:tr w:rsidR="00C85B22" w:rsidRPr="00D44850" w14:paraId="1DE76985" w14:textId="77777777" w:rsidTr="00FE744E">
        <w:tc>
          <w:tcPr>
            <w:tcW w:w="5168" w:type="dxa"/>
            <w:tcBorders>
              <w:right w:val="single" w:sz="4" w:space="0" w:color="auto"/>
            </w:tcBorders>
            <w:shd w:val="clear" w:color="auto" w:fill="auto"/>
          </w:tcPr>
          <w:p w14:paraId="34763388" w14:textId="77777777" w:rsidR="00C85B22" w:rsidRPr="00D44850" w:rsidRDefault="00C85B22" w:rsidP="003D4194">
            <w:pPr>
              <w:jc w:val="both"/>
              <w:rPr>
                <w:rFonts w:ascii="Calibri" w:hAnsi="Calibri" w:cs="Calibri"/>
                <w:b/>
                <w:sz w:val="22"/>
                <w:szCs w:val="22"/>
              </w:rPr>
            </w:pPr>
            <w:r w:rsidRPr="00D44850">
              <w:rPr>
                <w:rFonts w:ascii="Calibri" w:hAnsi="Calibri" w:cs="Calibri"/>
                <w:b/>
                <w:sz w:val="22"/>
                <w:szCs w:val="22"/>
              </w:rPr>
              <w:t>Responsable d</w:t>
            </w:r>
            <w:r w:rsidR="003D4194">
              <w:rPr>
                <w:rFonts w:ascii="Calibri" w:hAnsi="Calibri" w:cs="Calibri"/>
                <w:b/>
                <w:sz w:val="22"/>
                <w:szCs w:val="22"/>
              </w:rPr>
              <w:t>u</w:t>
            </w:r>
            <w:r w:rsidRPr="00D44850">
              <w:rPr>
                <w:rFonts w:ascii="Calibri" w:hAnsi="Calibri" w:cs="Calibri"/>
                <w:b/>
                <w:sz w:val="22"/>
                <w:szCs w:val="22"/>
              </w:rPr>
              <w:t xml:space="preserve"> traitement</w:t>
            </w:r>
            <w:r w:rsidR="003D4194">
              <w:rPr>
                <w:rFonts w:ascii="Calibri" w:hAnsi="Calibri" w:cs="Calibri"/>
                <w:b/>
                <w:sz w:val="22"/>
                <w:szCs w:val="22"/>
              </w:rPr>
              <w:t xml:space="preserve"> réalisé dans le cadre de l’étude</w:t>
            </w:r>
            <w:r w:rsidRPr="00D44850">
              <w:rPr>
                <w:rFonts w:ascii="Calibri" w:hAnsi="Calibri" w:cs="Calibri"/>
                <w:b/>
                <w:sz w:val="22"/>
                <w:szCs w:val="22"/>
              </w:rPr>
              <w:t xml:space="preserve"> </w:t>
            </w:r>
            <w:r w:rsidRPr="00D44850">
              <w:rPr>
                <w:rFonts w:ascii="Calibri" w:hAnsi="Calibri" w:cs="Calibri"/>
                <w:b/>
                <w:color w:val="808080"/>
                <w:sz w:val="22"/>
                <w:szCs w:val="22"/>
              </w:rPr>
              <w:t>:</w:t>
            </w:r>
          </w:p>
        </w:tc>
        <w:tc>
          <w:tcPr>
            <w:tcW w:w="5169" w:type="dxa"/>
            <w:tcBorders>
              <w:left w:val="single" w:sz="4" w:space="0" w:color="auto"/>
            </w:tcBorders>
            <w:shd w:val="clear" w:color="auto" w:fill="auto"/>
          </w:tcPr>
          <w:p w14:paraId="35A3AD91" w14:textId="77777777" w:rsidR="00C85B22" w:rsidRPr="00D44850" w:rsidRDefault="00C85B22" w:rsidP="00D44850">
            <w:pPr>
              <w:jc w:val="both"/>
              <w:rPr>
                <w:rFonts w:ascii="Calibri" w:hAnsi="Calibri" w:cs="Calibri"/>
                <w:b/>
                <w:sz w:val="22"/>
                <w:szCs w:val="22"/>
              </w:rPr>
            </w:pPr>
            <w:r w:rsidRPr="00D44850">
              <w:rPr>
                <w:rFonts w:ascii="Calibri" w:hAnsi="Calibri" w:cs="Calibri"/>
                <w:b/>
                <w:sz w:val="22"/>
                <w:szCs w:val="22"/>
              </w:rPr>
              <w:t>Responsable scientifique</w:t>
            </w:r>
            <w:r w:rsidR="00F439FA">
              <w:rPr>
                <w:rFonts w:ascii="Calibri" w:hAnsi="Calibri" w:cs="Calibri"/>
                <w:b/>
                <w:sz w:val="22"/>
                <w:szCs w:val="22"/>
              </w:rPr>
              <w:t xml:space="preserve"> </w:t>
            </w:r>
            <w:r w:rsidR="003D4194">
              <w:rPr>
                <w:rFonts w:ascii="Calibri" w:hAnsi="Calibri" w:cs="Calibri"/>
                <w:b/>
                <w:sz w:val="22"/>
                <w:szCs w:val="22"/>
              </w:rPr>
              <w:t xml:space="preserve">de l’étude </w:t>
            </w:r>
            <w:r w:rsidRPr="00D44850">
              <w:rPr>
                <w:rFonts w:ascii="Calibri" w:hAnsi="Calibri" w:cs="Calibri"/>
                <w:b/>
                <w:sz w:val="22"/>
                <w:szCs w:val="22"/>
              </w:rPr>
              <w:t>:</w:t>
            </w:r>
          </w:p>
          <w:p w14:paraId="63466040" w14:textId="77777777" w:rsidR="00C85B22" w:rsidRPr="00D44850" w:rsidRDefault="00C85B22" w:rsidP="00D44850">
            <w:pPr>
              <w:jc w:val="both"/>
              <w:rPr>
                <w:rFonts w:ascii="Calibri" w:hAnsi="Calibri" w:cs="Calibri"/>
                <w:b/>
                <w:sz w:val="22"/>
                <w:szCs w:val="22"/>
              </w:rPr>
            </w:pPr>
          </w:p>
        </w:tc>
      </w:tr>
      <w:tr w:rsidR="00C85B22" w:rsidRPr="00D44850" w14:paraId="7294445B" w14:textId="77777777" w:rsidTr="00FE744E">
        <w:tc>
          <w:tcPr>
            <w:tcW w:w="5168" w:type="dxa"/>
            <w:tcBorders>
              <w:right w:val="single" w:sz="4" w:space="0" w:color="auto"/>
            </w:tcBorders>
            <w:shd w:val="clear" w:color="auto" w:fill="auto"/>
          </w:tcPr>
          <w:p w14:paraId="51C7C6DE" w14:textId="77777777" w:rsidR="00C85B22" w:rsidRPr="00D44850" w:rsidRDefault="00C85B22" w:rsidP="00D44850">
            <w:pPr>
              <w:jc w:val="both"/>
              <w:rPr>
                <w:rFonts w:ascii="Calibri" w:hAnsi="Calibri" w:cs="Calibri"/>
                <w:sz w:val="22"/>
                <w:szCs w:val="22"/>
              </w:rPr>
            </w:pPr>
            <w:r w:rsidRPr="00D44850">
              <w:rPr>
                <w:rFonts w:ascii="Calibri" w:hAnsi="Calibri" w:cs="Calibri"/>
                <w:sz w:val="22"/>
                <w:szCs w:val="22"/>
              </w:rPr>
              <w:t>Hospices Civils de Lyon</w:t>
            </w:r>
          </w:p>
          <w:p w14:paraId="78250B49" w14:textId="77777777" w:rsidR="00C85B22" w:rsidRPr="00D44850" w:rsidRDefault="00C85B22" w:rsidP="00D44850">
            <w:pPr>
              <w:jc w:val="both"/>
              <w:rPr>
                <w:rFonts w:ascii="Calibri" w:hAnsi="Calibri" w:cs="Calibri"/>
                <w:sz w:val="22"/>
                <w:szCs w:val="22"/>
              </w:rPr>
            </w:pPr>
            <w:r w:rsidRPr="00D44850">
              <w:rPr>
                <w:rFonts w:ascii="Calibri" w:hAnsi="Calibri" w:cs="Calibri"/>
                <w:sz w:val="22"/>
                <w:szCs w:val="22"/>
              </w:rPr>
              <w:t>BP 2251</w:t>
            </w:r>
          </w:p>
          <w:p w14:paraId="402EEB27" w14:textId="2425748F" w:rsidR="00C85B22" w:rsidRPr="00D44850" w:rsidRDefault="008451BE" w:rsidP="00D44850">
            <w:pPr>
              <w:jc w:val="both"/>
              <w:rPr>
                <w:rFonts w:ascii="Calibri" w:hAnsi="Calibri" w:cs="Calibri"/>
                <w:sz w:val="22"/>
                <w:szCs w:val="22"/>
              </w:rPr>
            </w:pPr>
            <w:r>
              <w:rPr>
                <w:rFonts w:ascii="Calibri" w:hAnsi="Calibri" w:cs="Calibri"/>
                <w:sz w:val="22"/>
                <w:szCs w:val="22"/>
              </w:rPr>
              <w:t>3, quai des Célestins</w:t>
            </w:r>
          </w:p>
          <w:p w14:paraId="12EFDE8B" w14:textId="334FE5D3" w:rsidR="00C85B22" w:rsidRPr="00D44850" w:rsidRDefault="00C85B22" w:rsidP="00D44850">
            <w:pPr>
              <w:jc w:val="both"/>
              <w:rPr>
                <w:rFonts w:ascii="Calibri" w:hAnsi="Calibri" w:cs="Calibri"/>
                <w:sz w:val="22"/>
                <w:szCs w:val="22"/>
              </w:rPr>
            </w:pPr>
            <w:r w:rsidRPr="00D44850">
              <w:rPr>
                <w:rFonts w:ascii="Calibri" w:hAnsi="Calibri" w:cs="Calibri"/>
                <w:sz w:val="22"/>
                <w:szCs w:val="22"/>
              </w:rPr>
              <w:t>69229 LYON cedex 02</w:t>
            </w:r>
          </w:p>
          <w:p w14:paraId="173929A1" w14:textId="77777777" w:rsidR="00C85B22" w:rsidRPr="00D44850" w:rsidRDefault="00C85B22" w:rsidP="00D44850">
            <w:pPr>
              <w:jc w:val="both"/>
              <w:rPr>
                <w:rFonts w:ascii="Calibri" w:hAnsi="Calibri" w:cs="Calibri"/>
                <w:b/>
                <w:sz w:val="22"/>
                <w:szCs w:val="22"/>
              </w:rPr>
            </w:pPr>
          </w:p>
        </w:tc>
        <w:tc>
          <w:tcPr>
            <w:tcW w:w="5169" w:type="dxa"/>
            <w:tcBorders>
              <w:left w:val="single" w:sz="4" w:space="0" w:color="auto"/>
            </w:tcBorders>
            <w:shd w:val="clear" w:color="auto" w:fill="auto"/>
          </w:tcPr>
          <w:p w14:paraId="79AD8CA0" w14:textId="77777777" w:rsidR="00F0041E" w:rsidRDefault="00F0041E" w:rsidP="00F0041E">
            <w:pPr>
              <w:jc w:val="both"/>
              <w:rPr>
                <w:rFonts w:ascii="Calibri" w:eastAsia="Calibri" w:hAnsi="Calibri" w:cs="Calibri"/>
                <w:color w:val="4F81BD"/>
                <w:sz w:val="22"/>
                <w:szCs w:val="22"/>
              </w:rPr>
            </w:pPr>
            <w:r>
              <w:rPr>
                <w:rFonts w:ascii="Calibri" w:eastAsia="Calibri" w:hAnsi="Calibri" w:cs="Calibri"/>
                <w:color w:val="4F81BD"/>
                <w:sz w:val="22"/>
                <w:szCs w:val="22"/>
              </w:rPr>
              <w:t>Pr Jean-François NICOLAS</w:t>
            </w:r>
          </w:p>
          <w:p w14:paraId="11F8DF3F" w14:textId="77777777" w:rsidR="00F0041E" w:rsidRDefault="00F0041E" w:rsidP="00F0041E">
            <w:pPr>
              <w:jc w:val="both"/>
              <w:rPr>
                <w:rFonts w:ascii="Calibri" w:eastAsia="Calibri" w:hAnsi="Calibri" w:cs="Calibri"/>
                <w:color w:val="4F81BD"/>
                <w:sz w:val="22"/>
                <w:szCs w:val="22"/>
              </w:rPr>
            </w:pPr>
            <w:r>
              <w:rPr>
                <w:rFonts w:ascii="Calibri" w:eastAsia="Calibri" w:hAnsi="Calibri" w:cs="Calibri"/>
                <w:color w:val="4F81BD"/>
                <w:sz w:val="22"/>
                <w:szCs w:val="22"/>
              </w:rPr>
              <w:t>Immunologie-allergologie</w:t>
            </w:r>
          </w:p>
          <w:p w14:paraId="139936F3" w14:textId="77777777" w:rsidR="00F0041E" w:rsidRDefault="00F0041E" w:rsidP="00F0041E">
            <w:pPr>
              <w:jc w:val="both"/>
              <w:rPr>
                <w:rFonts w:ascii="Calibri" w:eastAsia="Calibri" w:hAnsi="Calibri" w:cs="Calibri"/>
                <w:color w:val="4F81BD"/>
                <w:sz w:val="22"/>
                <w:szCs w:val="22"/>
              </w:rPr>
            </w:pPr>
            <w:r>
              <w:rPr>
                <w:rFonts w:ascii="Calibri" w:eastAsia="Calibri" w:hAnsi="Calibri" w:cs="Calibri"/>
                <w:color w:val="4F81BD"/>
                <w:sz w:val="22"/>
                <w:szCs w:val="22"/>
              </w:rPr>
              <w:t>GHS</w:t>
            </w:r>
          </w:p>
          <w:p w14:paraId="77DDD18E" w14:textId="77777777" w:rsidR="00F0041E" w:rsidRDefault="00F0041E" w:rsidP="00F0041E">
            <w:pPr>
              <w:jc w:val="both"/>
              <w:rPr>
                <w:rFonts w:ascii="Calibri" w:eastAsia="Calibri" w:hAnsi="Calibri" w:cs="Calibri"/>
                <w:color w:val="4F81BD"/>
                <w:sz w:val="22"/>
                <w:szCs w:val="22"/>
              </w:rPr>
            </w:pPr>
            <w:r>
              <w:rPr>
                <w:rFonts w:ascii="Calibri" w:eastAsia="Calibri" w:hAnsi="Calibri" w:cs="Calibri"/>
                <w:color w:val="4F81BD"/>
                <w:sz w:val="22"/>
                <w:szCs w:val="22"/>
              </w:rPr>
              <w:t xml:space="preserve">165 Chemin du Grand </w:t>
            </w:r>
            <w:proofErr w:type="spellStart"/>
            <w:r>
              <w:rPr>
                <w:rFonts w:ascii="Calibri" w:eastAsia="Calibri" w:hAnsi="Calibri" w:cs="Calibri"/>
                <w:color w:val="4F81BD"/>
                <w:sz w:val="22"/>
                <w:szCs w:val="22"/>
              </w:rPr>
              <w:t>Revoyet</w:t>
            </w:r>
            <w:proofErr w:type="spellEnd"/>
            <w:r>
              <w:rPr>
                <w:rFonts w:ascii="Calibri" w:eastAsia="Calibri" w:hAnsi="Calibri" w:cs="Calibri"/>
                <w:color w:val="4F81BD"/>
                <w:sz w:val="22"/>
                <w:szCs w:val="22"/>
              </w:rPr>
              <w:t>, 69310 Pierre-Bénite</w:t>
            </w:r>
          </w:p>
          <w:p w14:paraId="13BD2728" w14:textId="77777777" w:rsidR="00F0041E" w:rsidRDefault="00F0041E" w:rsidP="00F0041E">
            <w:pPr>
              <w:jc w:val="both"/>
              <w:rPr>
                <w:rFonts w:ascii="Calibri" w:eastAsia="Calibri" w:hAnsi="Calibri" w:cs="Calibri"/>
                <w:color w:val="4F81BD"/>
                <w:sz w:val="22"/>
                <w:szCs w:val="22"/>
              </w:rPr>
            </w:pPr>
            <w:r>
              <w:rPr>
                <w:rFonts w:ascii="Calibri" w:eastAsia="Calibri" w:hAnsi="Calibri" w:cs="Calibri"/>
                <w:color w:val="4F81BD"/>
                <w:sz w:val="22"/>
                <w:szCs w:val="22"/>
              </w:rPr>
              <w:t>Tél : 04 78 86 15 72</w:t>
            </w:r>
          </w:p>
          <w:p w14:paraId="495C3CC6" w14:textId="3D081229" w:rsidR="00C85B22" w:rsidRPr="00AA1F64" w:rsidRDefault="00C85B22" w:rsidP="00D44850">
            <w:pPr>
              <w:jc w:val="both"/>
              <w:rPr>
                <w:rFonts w:ascii="Calibri" w:hAnsi="Calibri" w:cs="Calibri"/>
                <w:color w:val="4F81BD"/>
                <w:sz w:val="22"/>
                <w:szCs w:val="22"/>
              </w:rPr>
            </w:pPr>
          </w:p>
        </w:tc>
      </w:tr>
    </w:tbl>
    <w:p w14:paraId="3D0F3B63" w14:textId="77777777" w:rsidR="00EC4869" w:rsidRDefault="003F30FF" w:rsidP="00C85B22">
      <w:pPr>
        <w:jc w:val="both"/>
        <w:rPr>
          <w:rFonts w:ascii="Calibri" w:hAnsi="Calibri" w:cs="Calibri"/>
          <w:b/>
          <w:sz w:val="22"/>
          <w:szCs w:val="22"/>
        </w:rPr>
      </w:pPr>
      <w:r w:rsidRPr="0034298C">
        <w:rPr>
          <w:rFonts w:ascii="Calibri" w:hAnsi="Calibri" w:cs="Calibri"/>
          <w:b/>
          <w:sz w:val="22"/>
          <w:szCs w:val="22"/>
        </w:rPr>
        <w:tab/>
      </w:r>
      <w:r w:rsidRPr="0034298C">
        <w:rPr>
          <w:rFonts w:ascii="Calibri" w:hAnsi="Calibri" w:cs="Calibri"/>
          <w:b/>
          <w:sz w:val="22"/>
          <w:szCs w:val="22"/>
        </w:rPr>
        <w:tab/>
      </w:r>
    </w:p>
    <w:p w14:paraId="45FA8806" w14:textId="77777777" w:rsidR="00B92C12" w:rsidRPr="0034298C" w:rsidRDefault="003F30FF" w:rsidP="00EC4869">
      <w:pPr>
        <w:jc w:val="both"/>
        <w:rPr>
          <w:rFonts w:ascii="Calibri" w:hAnsi="Calibri" w:cs="Calibri"/>
          <w:b/>
          <w:noProof/>
          <w:sz w:val="22"/>
          <w:szCs w:val="22"/>
        </w:rPr>
      </w:pPr>
      <w:r w:rsidRPr="0034298C">
        <w:rPr>
          <w:rFonts w:ascii="Calibri" w:hAnsi="Calibri" w:cs="Calibri"/>
          <w:b/>
          <w:sz w:val="22"/>
          <w:szCs w:val="22"/>
        </w:rPr>
        <w:tab/>
      </w:r>
      <w:r w:rsidRPr="0034298C">
        <w:rPr>
          <w:rFonts w:ascii="Calibri" w:hAnsi="Calibri" w:cs="Calibri"/>
          <w:b/>
          <w:sz w:val="22"/>
          <w:szCs w:val="22"/>
        </w:rPr>
        <w:tab/>
      </w:r>
    </w:p>
    <w:p w14:paraId="72486BCF" w14:textId="77777777" w:rsidR="0024326D" w:rsidRPr="0034298C" w:rsidRDefault="0024326D" w:rsidP="0024326D">
      <w:pPr>
        <w:pStyle w:val="spip"/>
        <w:spacing w:before="0" w:beforeAutospacing="0" w:after="0" w:afterAutospacing="0"/>
        <w:jc w:val="both"/>
        <w:rPr>
          <w:rFonts w:ascii="Calibri" w:eastAsia="Times" w:hAnsi="Calibri" w:cs="Calibri"/>
          <w:sz w:val="22"/>
          <w:szCs w:val="22"/>
          <w:lang w:eastAsia="ar-SA"/>
        </w:rPr>
      </w:pPr>
      <w:r w:rsidRPr="0034298C">
        <w:rPr>
          <w:rFonts w:ascii="Calibri" w:eastAsia="Times" w:hAnsi="Calibri" w:cs="Calibri"/>
          <w:sz w:val="22"/>
          <w:szCs w:val="22"/>
          <w:lang w:eastAsia="ar-SA"/>
        </w:rPr>
        <w:t>Madame, Monsieur,</w:t>
      </w:r>
    </w:p>
    <w:p w14:paraId="5F5CDE2F" w14:textId="77777777" w:rsidR="0024326D" w:rsidRPr="0034298C" w:rsidRDefault="0024326D" w:rsidP="0024326D">
      <w:pPr>
        <w:pStyle w:val="spip"/>
        <w:spacing w:before="0" w:beforeAutospacing="0" w:after="0" w:afterAutospacing="0"/>
        <w:jc w:val="both"/>
        <w:rPr>
          <w:rFonts w:ascii="Calibri" w:eastAsia="Times" w:hAnsi="Calibri" w:cs="Calibri"/>
          <w:sz w:val="22"/>
          <w:szCs w:val="22"/>
          <w:lang w:eastAsia="ar-SA"/>
        </w:rPr>
      </w:pPr>
    </w:p>
    <w:p w14:paraId="08C496E8" w14:textId="06CAF9A5" w:rsidR="0024326D" w:rsidRPr="0034298C" w:rsidRDefault="0024326D" w:rsidP="0024326D">
      <w:pPr>
        <w:jc w:val="both"/>
        <w:rPr>
          <w:rFonts w:ascii="Calibri" w:eastAsia="Times" w:hAnsi="Calibri" w:cs="Calibri"/>
          <w:sz w:val="22"/>
          <w:szCs w:val="22"/>
          <w:lang w:eastAsia="ar-SA"/>
        </w:rPr>
      </w:pPr>
      <w:r>
        <w:rPr>
          <w:rFonts w:ascii="Calibri" w:eastAsia="Times" w:hAnsi="Calibri" w:cs="Calibri"/>
          <w:sz w:val="22"/>
          <w:szCs w:val="22"/>
          <w:lang w:eastAsia="ar-SA"/>
        </w:rPr>
        <w:t>Dans le cadre de leur mission de Recherche</w:t>
      </w:r>
      <w:r w:rsidR="00224063">
        <w:rPr>
          <w:rFonts w:ascii="Calibri" w:eastAsia="Times" w:hAnsi="Calibri" w:cs="Calibri"/>
          <w:sz w:val="22"/>
          <w:szCs w:val="22"/>
          <w:lang w:eastAsia="ar-SA"/>
        </w:rPr>
        <w:t xml:space="preserve"> dans le domaine de la Santé</w:t>
      </w:r>
      <w:r>
        <w:rPr>
          <w:rFonts w:ascii="Calibri" w:eastAsia="Times" w:hAnsi="Calibri" w:cs="Calibri"/>
          <w:sz w:val="22"/>
          <w:szCs w:val="22"/>
          <w:lang w:eastAsia="ar-SA"/>
        </w:rPr>
        <w:t xml:space="preserve"> et dans l’intérêt public, les Hospices Civils de Lyon</w:t>
      </w:r>
      <w:r w:rsidRPr="0034298C">
        <w:rPr>
          <w:rFonts w:ascii="Calibri" w:hAnsi="Calibri" w:cs="Calibri"/>
          <w:sz w:val="22"/>
          <w:szCs w:val="22"/>
        </w:rPr>
        <w:t xml:space="preserve"> </w:t>
      </w:r>
      <w:r>
        <w:rPr>
          <w:rFonts w:ascii="Calibri" w:eastAsia="Times" w:hAnsi="Calibri" w:cs="Calibri"/>
          <w:sz w:val="22"/>
          <w:szCs w:val="22"/>
          <w:lang w:eastAsia="ar-SA"/>
        </w:rPr>
        <w:t>vous propose</w:t>
      </w:r>
      <w:r w:rsidR="00390284">
        <w:rPr>
          <w:rFonts w:ascii="Calibri" w:eastAsia="Times" w:hAnsi="Calibri" w:cs="Calibri"/>
          <w:sz w:val="22"/>
          <w:szCs w:val="22"/>
          <w:lang w:eastAsia="ar-SA"/>
        </w:rPr>
        <w:t>nt</w:t>
      </w:r>
      <w:r w:rsidR="00AA1F64">
        <w:rPr>
          <w:rFonts w:ascii="Calibri" w:eastAsia="Times" w:hAnsi="Calibri" w:cs="Calibri"/>
          <w:sz w:val="22"/>
          <w:szCs w:val="22"/>
          <w:lang w:eastAsia="ar-SA"/>
        </w:rPr>
        <w:t xml:space="preserve"> </w:t>
      </w:r>
      <w:r w:rsidRPr="0034298C">
        <w:rPr>
          <w:rFonts w:ascii="Calibri" w:eastAsia="Times" w:hAnsi="Calibri" w:cs="Calibri"/>
          <w:sz w:val="22"/>
          <w:szCs w:val="22"/>
          <w:lang w:eastAsia="ar-SA"/>
        </w:rPr>
        <w:t xml:space="preserve">de participer à </w:t>
      </w:r>
      <w:r>
        <w:rPr>
          <w:rFonts w:ascii="Calibri" w:eastAsia="Times" w:hAnsi="Calibri" w:cs="Calibri"/>
          <w:sz w:val="22"/>
          <w:szCs w:val="22"/>
          <w:lang w:eastAsia="ar-SA"/>
        </w:rPr>
        <w:t xml:space="preserve">cette </w:t>
      </w:r>
      <w:r w:rsidRPr="0034298C">
        <w:rPr>
          <w:rFonts w:ascii="Calibri" w:eastAsia="Times" w:hAnsi="Calibri" w:cs="Calibri"/>
          <w:sz w:val="22"/>
          <w:szCs w:val="22"/>
          <w:lang w:eastAsia="ar-SA"/>
        </w:rPr>
        <w:t xml:space="preserve">étude qui utilise vos données personnelles et vos données de santé. </w:t>
      </w:r>
    </w:p>
    <w:p w14:paraId="4147073D" w14:textId="77777777" w:rsidR="003F30FF" w:rsidRPr="0034298C" w:rsidRDefault="003F30FF" w:rsidP="00023259">
      <w:pPr>
        <w:pStyle w:val="spip"/>
        <w:spacing w:before="0" w:beforeAutospacing="0" w:after="0" w:afterAutospacing="0"/>
        <w:jc w:val="both"/>
        <w:rPr>
          <w:rFonts w:ascii="Calibri" w:eastAsia="Times" w:hAnsi="Calibri" w:cs="Calibri"/>
          <w:sz w:val="22"/>
          <w:szCs w:val="22"/>
          <w:lang w:eastAsia="ar-SA"/>
        </w:rPr>
      </w:pPr>
    </w:p>
    <w:p w14:paraId="5CED7BA9" w14:textId="77777777" w:rsidR="00AB4D60" w:rsidRPr="0034298C" w:rsidRDefault="00AB4D60" w:rsidP="00AB4D60">
      <w:pPr>
        <w:pBdr>
          <w:top w:val="single" w:sz="4" w:space="1" w:color="auto"/>
          <w:left w:val="single" w:sz="4" w:space="4" w:color="auto"/>
          <w:bottom w:val="single" w:sz="4" w:space="1" w:color="auto"/>
          <w:right w:val="single" w:sz="4" w:space="4" w:color="auto"/>
        </w:pBdr>
        <w:ind w:left="142"/>
        <w:jc w:val="both"/>
        <w:rPr>
          <w:rFonts w:ascii="Calibri" w:hAnsi="Calibri" w:cs="Calibri"/>
          <w:b/>
          <w:sz w:val="22"/>
          <w:szCs w:val="22"/>
        </w:rPr>
      </w:pPr>
      <w:r w:rsidRPr="0034298C">
        <w:rPr>
          <w:rFonts w:ascii="Calibri" w:hAnsi="Calibri" w:cs="Calibri"/>
          <w:b/>
          <w:sz w:val="22"/>
          <w:szCs w:val="22"/>
        </w:rPr>
        <w:t xml:space="preserve">Lisez attentivement cette note d’information avant de décider de participer à cette étude. </w:t>
      </w:r>
    </w:p>
    <w:p w14:paraId="1DADEDB2" w14:textId="77777777" w:rsidR="00AB4D60" w:rsidRPr="0034298C" w:rsidRDefault="00AB4D60" w:rsidP="00AB4D60">
      <w:pPr>
        <w:pBdr>
          <w:top w:val="single" w:sz="4" w:space="1" w:color="auto"/>
          <w:left w:val="single" w:sz="4" w:space="4" w:color="auto"/>
          <w:bottom w:val="single" w:sz="4" w:space="1" w:color="auto"/>
          <w:right w:val="single" w:sz="4" w:space="4" w:color="auto"/>
        </w:pBdr>
        <w:ind w:left="142"/>
        <w:jc w:val="both"/>
        <w:rPr>
          <w:rFonts w:ascii="Calibri" w:hAnsi="Calibri" w:cs="Calibri"/>
          <w:b/>
          <w:sz w:val="22"/>
          <w:szCs w:val="22"/>
        </w:rPr>
      </w:pPr>
      <w:r w:rsidRPr="0034298C">
        <w:rPr>
          <w:rFonts w:ascii="Calibri" w:hAnsi="Calibri" w:cs="Calibri"/>
          <w:b/>
          <w:sz w:val="22"/>
          <w:szCs w:val="22"/>
        </w:rPr>
        <w:t>Posez toutes les questions qui vous sembleront utiles. Si vous le souhaitez, vous pouvez en discuter avec votre famille, vos amis ou votre médecin traitant avant de prendre votre décision.</w:t>
      </w:r>
    </w:p>
    <w:p w14:paraId="34847D56" w14:textId="77777777" w:rsidR="00AB4D60" w:rsidRPr="0034298C" w:rsidRDefault="00AB4D60" w:rsidP="00AB4D60">
      <w:pPr>
        <w:pBdr>
          <w:top w:val="single" w:sz="4" w:space="1" w:color="auto"/>
          <w:left w:val="single" w:sz="4" w:space="4" w:color="auto"/>
          <w:bottom w:val="single" w:sz="4" w:space="1" w:color="auto"/>
          <w:right w:val="single" w:sz="4" w:space="4" w:color="auto"/>
        </w:pBdr>
        <w:ind w:left="142"/>
        <w:jc w:val="both"/>
        <w:rPr>
          <w:rFonts w:ascii="Calibri" w:hAnsi="Calibri" w:cs="Calibri"/>
          <w:b/>
          <w:sz w:val="22"/>
          <w:szCs w:val="22"/>
        </w:rPr>
      </w:pPr>
      <w:r w:rsidRPr="0034298C">
        <w:rPr>
          <w:rFonts w:ascii="Calibri" w:hAnsi="Calibri" w:cs="Calibri"/>
          <w:b/>
          <w:sz w:val="22"/>
          <w:szCs w:val="22"/>
        </w:rPr>
        <w:t>Après avoir obtenu les réponses satisfaisantes à vos questions et disposé d’un délai suffisant de réflexion, vous pourrez alors décider si vous souhaitez participer à l’étude ou non.</w:t>
      </w:r>
    </w:p>
    <w:p w14:paraId="59C92482" w14:textId="77777777" w:rsidR="006F51D9" w:rsidRPr="0034298C" w:rsidRDefault="006F51D9" w:rsidP="00FF34A3">
      <w:pPr>
        <w:rPr>
          <w:rFonts w:ascii="Calibri" w:hAnsi="Calibri" w:cs="Calibri"/>
          <w:sz w:val="22"/>
          <w:szCs w:val="22"/>
        </w:rPr>
      </w:pPr>
    </w:p>
    <w:p w14:paraId="148A6805" w14:textId="77777777" w:rsidR="004C2C73" w:rsidRPr="0034298C" w:rsidRDefault="004C2C73" w:rsidP="00AB4D60">
      <w:pPr>
        <w:jc w:val="both"/>
        <w:outlineLvl w:val="0"/>
        <w:rPr>
          <w:rFonts w:ascii="Calibri" w:hAnsi="Calibri" w:cs="Calibri"/>
          <w:b/>
          <w:i/>
          <w:sz w:val="22"/>
          <w:szCs w:val="22"/>
          <w:u w:val="single"/>
        </w:rPr>
      </w:pPr>
    </w:p>
    <w:p w14:paraId="1CC544A9" w14:textId="77777777" w:rsidR="00AB4D60" w:rsidRPr="0034298C" w:rsidRDefault="00AB4D60" w:rsidP="00AB4D60">
      <w:pPr>
        <w:numPr>
          <w:ilvl w:val="0"/>
          <w:numId w:val="13"/>
        </w:numPr>
        <w:pBdr>
          <w:bottom w:val="single" w:sz="4" w:space="1" w:color="auto"/>
        </w:pBdr>
        <w:rPr>
          <w:rFonts w:ascii="Calibri" w:hAnsi="Calibri" w:cs="Calibri"/>
          <w:b/>
          <w:sz w:val="22"/>
          <w:szCs w:val="22"/>
        </w:rPr>
      </w:pPr>
      <w:r w:rsidRPr="0034298C">
        <w:rPr>
          <w:rFonts w:ascii="Calibri" w:hAnsi="Calibri" w:cs="Calibri"/>
          <w:b/>
          <w:sz w:val="22"/>
          <w:szCs w:val="22"/>
        </w:rPr>
        <w:t>Objectif de l’étude et nature des données recueillies</w:t>
      </w:r>
    </w:p>
    <w:p w14:paraId="56E7CDC0" w14:textId="77777777" w:rsidR="00AB4D60" w:rsidRPr="0034298C" w:rsidRDefault="00AB4D60" w:rsidP="00AB4D60">
      <w:pPr>
        <w:jc w:val="both"/>
        <w:outlineLvl w:val="0"/>
        <w:rPr>
          <w:rFonts w:ascii="Calibri" w:hAnsi="Calibri" w:cs="Calibri"/>
          <w:b/>
          <w:i/>
          <w:sz w:val="22"/>
          <w:szCs w:val="22"/>
          <w:u w:val="single"/>
        </w:rPr>
      </w:pPr>
    </w:p>
    <w:p w14:paraId="788FE66C" w14:textId="77777777" w:rsidR="00F0041E" w:rsidRPr="007D6C60" w:rsidRDefault="00F0041E" w:rsidP="00F0041E">
      <w:pPr>
        <w:ind w:left="142"/>
        <w:jc w:val="both"/>
        <w:rPr>
          <w:rFonts w:ascii="Calibri" w:eastAsia="Calibri" w:hAnsi="Calibri" w:cs="Calibri"/>
          <w:sz w:val="22"/>
          <w:szCs w:val="22"/>
        </w:rPr>
      </w:pPr>
      <w:r w:rsidRPr="007D6C60">
        <w:rPr>
          <w:rFonts w:ascii="Calibri" w:eastAsia="Calibri" w:hAnsi="Calibri" w:cs="Calibri"/>
          <w:sz w:val="22"/>
          <w:szCs w:val="22"/>
        </w:rPr>
        <w:t>L’eczéma des mains touche 14,5% de la population générale et est régulièrement associé aux gants, notamment dans le milieu professionnel.</w:t>
      </w:r>
      <w:r w:rsidRPr="007D6C60">
        <w:t xml:space="preserve"> </w:t>
      </w:r>
      <w:r w:rsidRPr="007D6C60">
        <w:rPr>
          <w:rFonts w:ascii="Calibri" w:eastAsia="Calibri" w:hAnsi="Calibri" w:cs="Calibri"/>
          <w:sz w:val="22"/>
          <w:szCs w:val="22"/>
        </w:rPr>
        <w:t>Ils peuvent causer des eczémas irritatif ou allergique.</w:t>
      </w:r>
      <w:r w:rsidRPr="007D6C60">
        <w:t xml:space="preserve"> </w:t>
      </w:r>
      <w:r w:rsidRPr="007D6C60">
        <w:rPr>
          <w:rFonts w:ascii="Calibri" w:eastAsia="Calibri" w:hAnsi="Calibri" w:cs="Calibri"/>
          <w:sz w:val="22"/>
          <w:szCs w:val="22"/>
        </w:rPr>
        <w:t xml:space="preserve">Le patch test (qui consiste à appliquer l’allergène ou le gant suspecté dans un patch occlus pendant 48h) est l’examen diagnostique de référence pour l’allergie. Il est réalisé dans les services de dermato-allergologie. Il peut être compléter par le test d’application répétée (GRAT), simple et non invasif, qui consiste à appliquer le gant suspecté pendant 10 nuits afin de mimer son utilisation naturelle. Le GRAT est pratiqué dans les services de dermato-allergologie en complément </w:t>
      </w:r>
      <w:proofErr w:type="gramStart"/>
      <w:r w:rsidRPr="007D6C60">
        <w:rPr>
          <w:rFonts w:ascii="Calibri" w:eastAsia="Calibri" w:hAnsi="Calibri" w:cs="Calibri"/>
          <w:sz w:val="22"/>
          <w:szCs w:val="22"/>
        </w:rPr>
        <w:t>des patch</w:t>
      </w:r>
      <w:proofErr w:type="gramEnd"/>
      <w:r w:rsidRPr="007D6C60">
        <w:rPr>
          <w:rFonts w:ascii="Calibri" w:eastAsia="Calibri" w:hAnsi="Calibri" w:cs="Calibri"/>
          <w:sz w:val="22"/>
          <w:szCs w:val="22"/>
        </w:rPr>
        <w:t xml:space="preserve"> tests en cas de doute sur une origine allergique.</w:t>
      </w:r>
    </w:p>
    <w:p w14:paraId="4387C455" w14:textId="77777777" w:rsidR="00F0041E" w:rsidRPr="007D6C60" w:rsidRDefault="00F0041E" w:rsidP="00F0041E">
      <w:pPr>
        <w:ind w:left="142"/>
        <w:jc w:val="both"/>
        <w:rPr>
          <w:rFonts w:ascii="Calibri" w:eastAsia="Calibri" w:hAnsi="Calibri" w:cs="Calibri"/>
          <w:sz w:val="22"/>
          <w:szCs w:val="22"/>
        </w:rPr>
      </w:pPr>
      <w:r w:rsidRPr="007D6C60">
        <w:rPr>
          <w:rFonts w:ascii="Calibri" w:eastAsia="Calibri" w:hAnsi="Calibri" w:cs="Calibri"/>
          <w:sz w:val="22"/>
          <w:szCs w:val="22"/>
        </w:rPr>
        <w:t>Notre but est de déterminer dans quelle mesure ces tests permettent d’améliorer la prise en charge de votre eczéma des mains professionnel.</w:t>
      </w:r>
    </w:p>
    <w:p w14:paraId="4A83B789" w14:textId="77777777" w:rsidR="00F0041E" w:rsidRPr="007D6C60" w:rsidRDefault="00F0041E" w:rsidP="00F0041E">
      <w:pPr>
        <w:ind w:left="142"/>
        <w:jc w:val="both"/>
        <w:rPr>
          <w:rFonts w:ascii="Calibri" w:eastAsia="Calibri" w:hAnsi="Calibri" w:cs="Calibri"/>
          <w:sz w:val="22"/>
          <w:szCs w:val="22"/>
        </w:rPr>
      </w:pPr>
      <w:r w:rsidRPr="007D6C60">
        <w:rPr>
          <w:rFonts w:ascii="Calibri" w:eastAsia="Calibri" w:hAnsi="Calibri" w:cs="Calibri"/>
          <w:sz w:val="22"/>
          <w:szCs w:val="22"/>
        </w:rPr>
        <w:t xml:space="preserve">Pour cela, nous souhaitons recueillir </w:t>
      </w:r>
      <w:r>
        <w:rPr>
          <w:rFonts w:ascii="Calibri" w:eastAsia="Calibri" w:hAnsi="Calibri" w:cs="Calibri"/>
          <w:sz w:val="22"/>
          <w:szCs w:val="22"/>
        </w:rPr>
        <w:t>vos informations sur</w:t>
      </w:r>
      <w:r w:rsidRPr="007D6C60">
        <w:rPr>
          <w:rFonts w:ascii="Calibri" w:eastAsia="Calibri" w:hAnsi="Calibri" w:cs="Calibri"/>
          <w:sz w:val="22"/>
          <w:szCs w:val="22"/>
        </w:rPr>
        <w:t xml:space="preserve"> : la localisation de l’eczéma, l’existence d’un terrain </w:t>
      </w:r>
      <w:proofErr w:type="spellStart"/>
      <w:r w:rsidRPr="007D6C60">
        <w:rPr>
          <w:rFonts w:ascii="Calibri" w:eastAsia="Calibri" w:hAnsi="Calibri" w:cs="Calibri"/>
          <w:sz w:val="22"/>
          <w:szCs w:val="22"/>
        </w:rPr>
        <w:t>atopique</w:t>
      </w:r>
      <w:proofErr w:type="spellEnd"/>
      <w:r w:rsidRPr="007D6C60">
        <w:rPr>
          <w:rFonts w:ascii="Calibri" w:eastAsia="Calibri" w:hAnsi="Calibri" w:cs="Calibri"/>
          <w:sz w:val="22"/>
          <w:szCs w:val="22"/>
        </w:rPr>
        <w:t>, votre profession, le type de gants utilisés, l’âge, le sexe, le délai entre l’apparition de l’eczéma et la prise en charge, les résultats de vos tests cutanés et l’origine ainsi que la déclaration éventuelle en maladie professionnelle.</w:t>
      </w:r>
    </w:p>
    <w:p w14:paraId="62919EF2" w14:textId="77777777" w:rsidR="00FF5387" w:rsidRPr="0034298C" w:rsidRDefault="00FF5387" w:rsidP="00AB4D60">
      <w:pPr>
        <w:ind w:left="142"/>
        <w:jc w:val="both"/>
        <w:rPr>
          <w:rFonts w:ascii="Calibri" w:hAnsi="Calibri" w:cs="Calibri"/>
          <w:bCs/>
          <w:i/>
          <w:iCs/>
          <w:color w:val="4F81BD"/>
          <w:sz w:val="22"/>
          <w:szCs w:val="22"/>
        </w:rPr>
      </w:pPr>
    </w:p>
    <w:p w14:paraId="078B8B53" w14:textId="77777777" w:rsidR="00AB4D60" w:rsidRPr="0034298C" w:rsidRDefault="00AB4D60" w:rsidP="00AB4D60">
      <w:pPr>
        <w:pStyle w:val="Paragraphedeliste"/>
        <w:numPr>
          <w:ilvl w:val="0"/>
          <w:numId w:val="14"/>
        </w:numPr>
        <w:pBdr>
          <w:bottom w:val="single" w:sz="4" w:space="1" w:color="auto"/>
        </w:pBdr>
        <w:tabs>
          <w:tab w:val="left" w:pos="709"/>
        </w:tabs>
        <w:ind w:left="142" w:firstLine="0"/>
        <w:jc w:val="both"/>
        <w:rPr>
          <w:rFonts w:ascii="Calibri" w:hAnsi="Calibri" w:cs="Calibri"/>
          <w:b/>
          <w:sz w:val="22"/>
          <w:szCs w:val="22"/>
        </w:rPr>
      </w:pPr>
      <w:r w:rsidRPr="0034298C">
        <w:rPr>
          <w:rFonts w:ascii="Calibri" w:hAnsi="Calibri" w:cs="Calibri"/>
          <w:b/>
          <w:sz w:val="22"/>
          <w:szCs w:val="22"/>
        </w:rPr>
        <w:t>Participation volontaire</w:t>
      </w:r>
    </w:p>
    <w:p w14:paraId="0F6CA7BA" w14:textId="77777777" w:rsidR="00AB4D60" w:rsidRPr="0034298C" w:rsidRDefault="00AB4D60" w:rsidP="00AB4D60">
      <w:pPr>
        <w:ind w:left="142"/>
        <w:jc w:val="both"/>
        <w:rPr>
          <w:rFonts w:ascii="Calibri" w:eastAsia="Times" w:hAnsi="Calibri" w:cs="Calibri"/>
          <w:sz w:val="22"/>
          <w:szCs w:val="22"/>
          <w:lang w:eastAsia="ar-SA"/>
        </w:rPr>
      </w:pPr>
    </w:p>
    <w:p w14:paraId="566B435D" w14:textId="23B49B74" w:rsidR="00AB4D60" w:rsidRPr="0034298C" w:rsidRDefault="00AB4D60" w:rsidP="00AB4D60">
      <w:pPr>
        <w:ind w:left="142"/>
        <w:jc w:val="both"/>
        <w:rPr>
          <w:rFonts w:ascii="Calibri" w:eastAsia="Times" w:hAnsi="Calibri" w:cs="Calibri"/>
          <w:sz w:val="22"/>
          <w:szCs w:val="22"/>
          <w:lang w:eastAsia="ar-SA"/>
        </w:rPr>
      </w:pPr>
      <w:r w:rsidRPr="0034298C">
        <w:rPr>
          <w:rFonts w:ascii="Calibri" w:eastAsia="Times" w:hAnsi="Calibri" w:cs="Calibri"/>
          <w:sz w:val="22"/>
          <w:szCs w:val="22"/>
          <w:lang w:eastAsia="ar-SA"/>
        </w:rPr>
        <w:t>Vous êtes libre d’accepter</w:t>
      </w:r>
      <w:r w:rsidR="00C902D8">
        <w:rPr>
          <w:rFonts w:ascii="Calibri" w:eastAsia="Times" w:hAnsi="Calibri" w:cs="Calibri"/>
          <w:sz w:val="22"/>
          <w:szCs w:val="22"/>
          <w:lang w:eastAsia="ar-SA"/>
        </w:rPr>
        <w:t xml:space="preserve"> ou </w:t>
      </w:r>
      <w:r w:rsidRPr="0034298C">
        <w:rPr>
          <w:rFonts w:ascii="Calibri" w:eastAsia="Times" w:hAnsi="Calibri" w:cs="Calibri"/>
          <w:sz w:val="22"/>
          <w:szCs w:val="22"/>
          <w:lang w:eastAsia="ar-SA"/>
        </w:rPr>
        <w:t xml:space="preserve">de refuser de participer à cette étude et d’interrompre votre participation à tout moment sans avoir à donner de raison. Cette décision n’aura aucune conséquence sur votre prise en charge thérapeutique et la qualité de vos soins ou sur votre relation avec </w:t>
      </w:r>
      <w:r w:rsidRPr="0034298C">
        <w:rPr>
          <w:rFonts w:ascii="Calibri" w:hAnsi="Calibri" w:cs="Calibri"/>
          <w:sz w:val="22"/>
          <w:szCs w:val="22"/>
        </w:rPr>
        <w:t>le professionnel de santé qui vous suit</w:t>
      </w:r>
      <w:r w:rsidRPr="0034298C">
        <w:rPr>
          <w:rFonts w:ascii="Calibri" w:eastAsia="Times" w:hAnsi="Calibri" w:cs="Calibri"/>
          <w:sz w:val="22"/>
          <w:szCs w:val="22"/>
          <w:lang w:eastAsia="ar-SA"/>
        </w:rPr>
        <w:t>.</w:t>
      </w:r>
    </w:p>
    <w:p w14:paraId="6C043AD9" w14:textId="77777777" w:rsidR="00AB4D60" w:rsidRPr="0034298C" w:rsidRDefault="00AB4D60" w:rsidP="00AB4D60">
      <w:pPr>
        <w:ind w:left="142"/>
        <w:jc w:val="both"/>
        <w:rPr>
          <w:rFonts w:ascii="Calibri" w:eastAsia="Times" w:hAnsi="Calibri" w:cs="Calibri"/>
          <w:sz w:val="22"/>
          <w:szCs w:val="22"/>
          <w:lang w:eastAsia="ar-SA"/>
        </w:rPr>
      </w:pPr>
    </w:p>
    <w:p w14:paraId="6CCD103B" w14:textId="15E2DD9F" w:rsidR="00CD27F1" w:rsidRDefault="00AB4D60" w:rsidP="00FE744E">
      <w:pPr>
        <w:ind w:left="142"/>
        <w:jc w:val="both"/>
        <w:rPr>
          <w:rFonts w:ascii="Calibri" w:hAnsi="Calibri" w:cs="Calibri"/>
          <w:sz w:val="22"/>
          <w:szCs w:val="22"/>
        </w:rPr>
      </w:pPr>
      <w:r w:rsidRPr="0034298C">
        <w:rPr>
          <w:rFonts w:ascii="Calibri" w:eastAsia="Times" w:hAnsi="Calibri" w:cs="Calibri"/>
          <w:sz w:val="22"/>
          <w:szCs w:val="22"/>
          <w:lang w:eastAsia="ar-SA"/>
        </w:rPr>
        <w:lastRenderedPageBreak/>
        <w:t xml:space="preserve">Si vous décidez d’arrêter votre participation au cours de l’étude,  il vous suffit d’en informer </w:t>
      </w:r>
      <w:r w:rsidRPr="0034298C">
        <w:rPr>
          <w:rFonts w:ascii="Calibri" w:hAnsi="Calibri" w:cs="Calibri"/>
          <w:sz w:val="22"/>
          <w:szCs w:val="22"/>
        </w:rPr>
        <w:t xml:space="preserve">le professionnel de santé qui vous suit. </w:t>
      </w:r>
      <w:r w:rsidR="00462CDF">
        <w:rPr>
          <w:rFonts w:ascii="Calibri" w:hAnsi="Calibri" w:cs="Calibri"/>
          <w:sz w:val="22"/>
          <w:szCs w:val="22"/>
        </w:rPr>
        <w:t>Ce dernier vous transmettra</w:t>
      </w:r>
      <w:r w:rsidRPr="0034298C">
        <w:rPr>
          <w:rFonts w:ascii="Calibri" w:hAnsi="Calibri" w:cs="Calibri"/>
          <w:sz w:val="22"/>
          <w:szCs w:val="22"/>
        </w:rPr>
        <w:t xml:space="preserve"> toute nouvelle information concernant l’étude qui pourrait modifier votre décision de participer à celle-ci.</w:t>
      </w:r>
    </w:p>
    <w:p w14:paraId="3B5CD09D" w14:textId="77777777" w:rsidR="00FE744E" w:rsidRPr="0034298C" w:rsidRDefault="00FE744E" w:rsidP="00FE744E">
      <w:pPr>
        <w:ind w:left="142"/>
        <w:jc w:val="both"/>
        <w:rPr>
          <w:rFonts w:ascii="Calibri" w:hAnsi="Calibri" w:cs="Calibri"/>
          <w:b/>
          <w:sz w:val="22"/>
          <w:szCs w:val="22"/>
        </w:rPr>
      </w:pPr>
    </w:p>
    <w:p w14:paraId="11F485C5" w14:textId="77777777" w:rsidR="00AB4D60" w:rsidRPr="0034298C" w:rsidRDefault="00AB4D60" w:rsidP="00AB4D60">
      <w:pPr>
        <w:pStyle w:val="Corpsdetexte3"/>
        <w:numPr>
          <w:ilvl w:val="0"/>
          <w:numId w:val="14"/>
        </w:numPr>
        <w:pBdr>
          <w:bottom w:val="single" w:sz="4" w:space="1" w:color="auto"/>
        </w:pBdr>
        <w:spacing w:before="120"/>
        <w:ind w:left="142" w:firstLine="0"/>
        <w:rPr>
          <w:rFonts w:ascii="Calibri" w:eastAsia="Times" w:hAnsi="Calibri" w:cs="Calibri"/>
          <w:b/>
          <w:sz w:val="22"/>
          <w:szCs w:val="22"/>
          <w:lang w:eastAsia="ar-SA"/>
        </w:rPr>
      </w:pPr>
      <w:r w:rsidRPr="0034298C">
        <w:rPr>
          <w:rFonts w:ascii="Calibri" w:hAnsi="Calibri" w:cs="Calibri"/>
          <w:b/>
          <w:sz w:val="22"/>
          <w:szCs w:val="22"/>
        </w:rPr>
        <w:t>Protection des données</w:t>
      </w:r>
    </w:p>
    <w:p w14:paraId="6CBCA46A" w14:textId="77777777" w:rsidR="00AB4D60" w:rsidRPr="0034298C" w:rsidRDefault="00AB4D60" w:rsidP="00AB4D60">
      <w:pPr>
        <w:ind w:left="142"/>
        <w:jc w:val="both"/>
        <w:rPr>
          <w:rFonts w:ascii="Calibri" w:eastAsia="Times" w:hAnsi="Calibri" w:cs="Calibri"/>
          <w:sz w:val="22"/>
          <w:szCs w:val="22"/>
          <w:lang w:eastAsia="ar-SA"/>
        </w:rPr>
      </w:pPr>
    </w:p>
    <w:p w14:paraId="1BFC6C26" w14:textId="77777777" w:rsidR="00AB4D60" w:rsidRPr="0034298C" w:rsidRDefault="00AB4D60" w:rsidP="00AB4D60">
      <w:pPr>
        <w:ind w:left="142"/>
        <w:jc w:val="both"/>
        <w:rPr>
          <w:rFonts w:ascii="Calibri" w:hAnsi="Calibri" w:cs="Calibri"/>
          <w:sz w:val="22"/>
          <w:szCs w:val="22"/>
        </w:rPr>
      </w:pPr>
      <w:r w:rsidRPr="0034298C">
        <w:rPr>
          <w:rFonts w:ascii="Calibri" w:hAnsi="Calibri" w:cs="Calibri"/>
          <w:sz w:val="22"/>
          <w:szCs w:val="22"/>
        </w:rPr>
        <w:t>Toutes les données de cette étude seront confidentielles et votre identité sera protégée même lors de la publication des résultats. Elles seront couvertes par le secret médical et uniquement utilisées dans l’objectif fixé par l’étude.</w:t>
      </w:r>
    </w:p>
    <w:p w14:paraId="3DCDA82D" w14:textId="77777777" w:rsidR="00AB4D60" w:rsidRPr="0034298C" w:rsidRDefault="00AB4D60" w:rsidP="00AB4D60">
      <w:pPr>
        <w:ind w:left="142"/>
        <w:jc w:val="both"/>
        <w:rPr>
          <w:rFonts w:ascii="Calibri" w:hAnsi="Calibri" w:cs="Calibri"/>
          <w:sz w:val="22"/>
          <w:szCs w:val="22"/>
        </w:rPr>
      </w:pPr>
    </w:p>
    <w:p w14:paraId="15B98CEF" w14:textId="546D6BCF" w:rsidR="00AB4D60" w:rsidRPr="00D136CC" w:rsidRDefault="00AB4D60" w:rsidP="00AB4D60">
      <w:pPr>
        <w:ind w:left="142"/>
        <w:jc w:val="both"/>
        <w:rPr>
          <w:rFonts w:ascii="Calibri" w:hAnsi="Calibri" w:cs="Calibri"/>
          <w:strike/>
          <w:sz w:val="22"/>
          <w:szCs w:val="22"/>
        </w:rPr>
      </w:pPr>
      <w:r w:rsidRPr="0034298C">
        <w:rPr>
          <w:rFonts w:ascii="Calibri" w:hAnsi="Calibri" w:cs="Calibri"/>
          <w:sz w:val="22"/>
          <w:szCs w:val="22"/>
        </w:rPr>
        <w:t>Dans le cadre de cette recherche à laquelle les Hospices Civils de Lyon vous proposent de participer, un traitement informatique de vos données personnelles va être mis en œuvre pour permettre d’analyser les résultats de la recherche au regard de l’objectif de cette dernière. Le responsable du traitement des données est le gestionnaire de l’étude dont les coordonnées figurent sur la première page de ce document</w:t>
      </w:r>
      <w:r w:rsidR="00D136CC">
        <w:rPr>
          <w:rFonts w:ascii="Calibri" w:hAnsi="Calibri" w:cs="Calibri"/>
          <w:sz w:val="22"/>
          <w:szCs w:val="22"/>
        </w:rPr>
        <w:t xml:space="preserve">. </w:t>
      </w:r>
    </w:p>
    <w:p w14:paraId="0A60645A" w14:textId="77777777" w:rsidR="00AB4D60" w:rsidRPr="0034298C" w:rsidRDefault="00AB4D60" w:rsidP="00AB4D60">
      <w:pPr>
        <w:ind w:left="142"/>
        <w:jc w:val="both"/>
        <w:rPr>
          <w:rFonts w:ascii="Calibri" w:hAnsi="Calibri" w:cs="Calibri"/>
          <w:b/>
          <w:color w:val="808080"/>
          <w:sz w:val="22"/>
          <w:szCs w:val="22"/>
        </w:rPr>
      </w:pPr>
      <w:r w:rsidRPr="0034298C">
        <w:rPr>
          <w:rFonts w:ascii="Calibri" w:hAnsi="Calibri" w:cs="Calibri"/>
          <w:sz w:val="22"/>
          <w:szCs w:val="22"/>
        </w:rPr>
        <w:t>Ce traitement des données est conforme au Règlement Général européen sur la Protection des Données 2016/679 (RGPD) et à la loi du 6 janvier 1978 modifiée relative à l’informatique, aux fichiers et aux libertés  (Loi Informatique et liberté). Les données de l’étude seront conservées jusqu'à deux ans après la dernière publication des résultats ou, en cas d'absence de publication jusqu'au rapport final de l’étude, puis seront archivées conformément à la réglementation (au minimum pendant 15 ans après la fin de l’étude ou son arrêt anticipé).</w:t>
      </w:r>
    </w:p>
    <w:p w14:paraId="3FE6586D" w14:textId="1CB7BBB4" w:rsidR="00AB4D60" w:rsidRDefault="00AB4D60" w:rsidP="00AB4D60">
      <w:pPr>
        <w:ind w:left="142"/>
        <w:jc w:val="both"/>
        <w:rPr>
          <w:rFonts w:ascii="Calibri" w:hAnsi="Calibri" w:cs="Calibri"/>
          <w:sz w:val="22"/>
          <w:szCs w:val="22"/>
        </w:rPr>
      </w:pPr>
      <w:r w:rsidRPr="0034298C">
        <w:rPr>
          <w:rFonts w:ascii="Calibri" w:hAnsi="Calibri" w:cs="Calibri"/>
          <w:sz w:val="22"/>
          <w:szCs w:val="22"/>
        </w:rPr>
        <w:t xml:space="preserve">Les résultats de l’étude pourront être communiqués à la communauté scientifique </w:t>
      </w:r>
      <w:r w:rsidRPr="00E773B6">
        <w:rPr>
          <w:rFonts w:ascii="Calibri" w:hAnsi="Calibri" w:cs="Calibri"/>
          <w:sz w:val="22"/>
          <w:szCs w:val="22"/>
        </w:rPr>
        <w:t>dans la presse, lors de séminaires et de congrès, et seront publiés sur un registre public des recherches</w:t>
      </w:r>
      <w:r w:rsidRPr="0034298C">
        <w:rPr>
          <w:rFonts w:ascii="Calibri" w:hAnsi="Calibri" w:cs="Calibri"/>
          <w:sz w:val="22"/>
          <w:szCs w:val="22"/>
        </w:rPr>
        <w:t>, en garantissant la confidentialité absolue des données vous concernant, ainsi que votre anonymat.</w:t>
      </w:r>
    </w:p>
    <w:p w14:paraId="4FA8B2DE" w14:textId="77777777" w:rsidR="00FE744E" w:rsidRPr="0034298C" w:rsidRDefault="00FE744E" w:rsidP="00AB4D60">
      <w:pPr>
        <w:ind w:left="142"/>
        <w:jc w:val="both"/>
        <w:rPr>
          <w:rFonts w:ascii="Calibri" w:hAnsi="Calibri" w:cs="Calibri"/>
          <w:sz w:val="22"/>
          <w:szCs w:val="22"/>
        </w:rPr>
      </w:pPr>
    </w:p>
    <w:p w14:paraId="02DB300F" w14:textId="77777777" w:rsidR="00AB4D60" w:rsidRPr="0034298C" w:rsidRDefault="00AB4D60" w:rsidP="00AB4D60">
      <w:pPr>
        <w:pStyle w:val="Paragraphedeliste"/>
        <w:numPr>
          <w:ilvl w:val="0"/>
          <w:numId w:val="14"/>
        </w:numPr>
        <w:pBdr>
          <w:bottom w:val="single" w:sz="4" w:space="1" w:color="auto"/>
        </w:pBdr>
        <w:ind w:left="142" w:firstLine="0"/>
        <w:jc w:val="both"/>
        <w:rPr>
          <w:rFonts w:ascii="Calibri" w:hAnsi="Calibri" w:cs="Calibri"/>
          <w:b/>
          <w:sz w:val="22"/>
          <w:szCs w:val="22"/>
        </w:rPr>
      </w:pPr>
      <w:r w:rsidRPr="0034298C">
        <w:rPr>
          <w:rFonts w:ascii="Calibri" w:hAnsi="Calibri" w:cs="Calibri"/>
          <w:b/>
          <w:sz w:val="22"/>
          <w:szCs w:val="22"/>
        </w:rPr>
        <w:t>Accès à mes données personnelles</w:t>
      </w:r>
    </w:p>
    <w:p w14:paraId="2DCF567D" w14:textId="77777777" w:rsidR="00AB4D60" w:rsidRPr="0034298C" w:rsidRDefault="00AB4D60" w:rsidP="00AB4D60">
      <w:pPr>
        <w:ind w:left="142"/>
        <w:jc w:val="both"/>
        <w:rPr>
          <w:rFonts w:ascii="Calibri" w:hAnsi="Calibri" w:cs="Calibri"/>
          <w:sz w:val="22"/>
          <w:szCs w:val="22"/>
        </w:rPr>
      </w:pPr>
    </w:p>
    <w:p w14:paraId="0635C53E" w14:textId="67889023" w:rsidR="00AB4D60" w:rsidRDefault="00AB4D60" w:rsidP="00AB4D60">
      <w:pPr>
        <w:ind w:left="142"/>
        <w:jc w:val="both"/>
        <w:rPr>
          <w:rFonts w:ascii="Calibri" w:hAnsi="Calibri" w:cs="Calibri"/>
          <w:i/>
          <w:color w:val="5B9BD5"/>
          <w:sz w:val="22"/>
          <w:szCs w:val="22"/>
        </w:rPr>
      </w:pPr>
      <w:r w:rsidRPr="0034298C">
        <w:rPr>
          <w:rFonts w:ascii="Calibri" w:hAnsi="Calibri" w:cs="Calibri"/>
          <w:sz w:val="22"/>
          <w:szCs w:val="22"/>
        </w:rPr>
        <w:t xml:space="preserve">Aucune donnée permettant de vous identifier directement à savoir votre nom, votre date de naissance en entier ou vos coordonnées ne sera collectée dans la base de données de cette étude. </w:t>
      </w:r>
      <w:r w:rsidR="00D136CC">
        <w:rPr>
          <w:rFonts w:ascii="Calibri" w:hAnsi="Calibri" w:cs="Calibri"/>
          <w:color w:val="5B9BD5"/>
          <w:sz w:val="22"/>
          <w:szCs w:val="22"/>
          <w:highlight w:val="yellow"/>
        </w:rPr>
        <w:t xml:space="preserve"> </w:t>
      </w:r>
    </w:p>
    <w:p w14:paraId="57DC9F1C" w14:textId="77777777" w:rsidR="00224D1B" w:rsidRDefault="00224D1B" w:rsidP="00AB4D60">
      <w:pPr>
        <w:ind w:left="142"/>
        <w:jc w:val="both"/>
        <w:rPr>
          <w:rFonts w:ascii="Calibri" w:hAnsi="Calibri" w:cs="Calibri"/>
          <w:i/>
          <w:color w:val="5B9BD5"/>
          <w:sz w:val="22"/>
          <w:szCs w:val="22"/>
        </w:rPr>
      </w:pPr>
    </w:p>
    <w:p w14:paraId="0A02EE1C" w14:textId="77777777" w:rsidR="00AB4D60" w:rsidRPr="0034298C" w:rsidRDefault="00AB4D60" w:rsidP="00F0041E">
      <w:pPr>
        <w:jc w:val="both"/>
        <w:rPr>
          <w:rFonts w:ascii="Calibri" w:hAnsi="Calibri" w:cs="Calibri"/>
          <w:sz w:val="22"/>
          <w:szCs w:val="22"/>
        </w:rPr>
      </w:pPr>
    </w:p>
    <w:p w14:paraId="2D7568D6" w14:textId="77777777" w:rsidR="00AB4D60" w:rsidRPr="0034298C" w:rsidRDefault="00AB4D60" w:rsidP="00AB4D60">
      <w:pPr>
        <w:ind w:left="142"/>
        <w:jc w:val="both"/>
        <w:rPr>
          <w:rFonts w:ascii="Calibri" w:hAnsi="Calibri" w:cs="Calibri"/>
          <w:sz w:val="22"/>
          <w:szCs w:val="22"/>
        </w:rPr>
      </w:pPr>
      <w:r w:rsidRPr="0034298C">
        <w:rPr>
          <w:rFonts w:ascii="Calibri" w:hAnsi="Calibri" w:cs="Calibri"/>
          <w:sz w:val="22"/>
          <w:szCs w:val="22"/>
        </w:rPr>
        <w:t>Les seules personnes autorisées à consulter votre dossier médical sous sa forme nominative (c’est-à-dire directement identifiable) sont :</w:t>
      </w:r>
    </w:p>
    <w:p w14:paraId="0C43AA38" w14:textId="1F2DD064" w:rsidR="00AB4D60" w:rsidRPr="0034298C" w:rsidRDefault="00AB4D60" w:rsidP="00AB4D60">
      <w:pPr>
        <w:pStyle w:val="Paragraphedeliste"/>
        <w:numPr>
          <w:ilvl w:val="0"/>
          <w:numId w:val="15"/>
        </w:numPr>
        <w:spacing w:after="160" w:line="259" w:lineRule="auto"/>
        <w:ind w:left="142" w:firstLine="0"/>
        <w:jc w:val="both"/>
        <w:rPr>
          <w:rFonts w:ascii="Calibri" w:hAnsi="Calibri" w:cs="Calibri"/>
          <w:sz w:val="22"/>
          <w:szCs w:val="22"/>
        </w:rPr>
      </w:pPr>
      <w:r w:rsidRPr="0034298C">
        <w:rPr>
          <w:rFonts w:ascii="Calibri" w:hAnsi="Calibri" w:cs="Calibri"/>
          <w:sz w:val="22"/>
          <w:szCs w:val="22"/>
        </w:rPr>
        <w:t>le professionnel de santé</w:t>
      </w:r>
      <w:r w:rsidRPr="0034298C">
        <w:rPr>
          <w:rFonts w:ascii="Calibri" w:hAnsi="Calibri" w:cs="Calibri"/>
          <w:i/>
          <w:color w:val="5B9BD5"/>
          <w:sz w:val="22"/>
          <w:szCs w:val="22"/>
        </w:rPr>
        <w:t xml:space="preserve"> </w:t>
      </w:r>
      <w:r w:rsidRPr="0034298C">
        <w:rPr>
          <w:rFonts w:ascii="Calibri" w:hAnsi="Calibri" w:cs="Calibri"/>
          <w:sz w:val="22"/>
          <w:szCs w:val="22"/>
        </w:rPr>
        <w:t>qui vous suit et l’équipe soignante ;</w:t>
      </w:r>
    </w:p>
    <w:p w14:paraId="1AE5DCF8" w14:textId="71F5BE2B" w:rsidR="00AB4D60" w:rsidRPr="0034298C" w:rsidRDefault="00AB4D60" w:rsidP="00AB4D60">
      <w:pPr>
        <w:pStyle w:val="Paragraphedeliste"/>
        <w:numPr>
          <w:ilvl w:val="0"/>
          <w:numId w:val="15"/>
        </w:numPr>
        <w:spacing w:after="160" w:line="259" w:lineRule="auto"/>
        <w:ind w:left="142" w:firstLine="0"/>
        <w:jc w:val="both"/>
        <w:rPr>
          <w:rFonts w:ascii="Calibri" w:hAnsi="Calibri" w:cs="Calibri"/>
          <w:sz w:val="22"/>
          <w:szCs w:val="22"/>
        </w:rPr>
      </w:pPr>
      <w:r w:rsidRPr="0034298C">
        <w:rPr>
          <w:rFonts w:ascii="Calibri" w:hAnsi="Calibri" w:cs="Calibri"/>
          <w:sz w:val="22"/>
          <w:szCs w:val="22"/>
        </w:rPr>
        <w:t xml:space="preserve">le personnel sous la responsabilité </w:t>
      </w:r>
      <w:r w:rsidR="00A95564" w:rsidRPr="0034298C">
        <w:rPr>
          <w:rFonts w:ascii="Calibri" w:hAnsi="Calibri" w:cs="Calibri"/>
          <w:sz w:val="22"/>
          <w:szCs w:val="22"/>
        </w:rPr>
        <w:t>du professionnel de santé</w:t>
      </w:r>
      <w:r w:rsidR="00A95564" w:rsidRPr="0034298C">
        <w:rPr>
          <w:rFonts w:ascii="Calibri" w:hAnsi="Calibri" w:cs="Calibri"/>
          <w:i/>
          <w:color w:val="5B9BD5"/>
          <w:sz w:val="22"/>
          <w:szCs w:val="22"/>
        </w:rPr>
        <w:t xml:space="preserve"> </w:t>
      </w:r>
      <w:r w:rsidR="00A95564" w:rsidRPr="0034298C">
        <w:rPr>
          <w:rFonts w:ascii="Calibri" w:hAnsi="Calibri" w:cs="Calibri"/>
          <w:sz w:val="22"/>
          <w:szCs w:val="22"/>
        </w:rPr>
        <w:t>qui vous suit</w:t>
      </w:r>
      <w:r w:rsidR="00C902D8">
        <w:rPr>
          <w:rFonts w:ascii="Calibri" w:hAnsi="Calibri" w:cs="Calibri"/>
          <w:sz w:val="22"/>
          <w:szCs w:val="22"/>
        </w:rPr>
        <w:t>,</w:t>
      </w:r>
      <w:r w:rsidR="00A95564" w:rsidRPr="0034298C">
        <w:rPr>
          <w:rFonts w:ascii="Calibri" w:hAnsi="Calibri" w:cs="Calibri"/>
          <w:sz w:val="22"/>
          <w:szCs w:val="22"/>
        </w:rPr>
        <w:t xml:space="preserve"> </w:t>
      </w:r>
      <w:r w:rsidRPr="0034298C">
        <w:rPr>
          <w:rFonts w:ascii="Calibri" w:hAnsi="Calibri" w:cs="Calibri"/>
          <w:sz w:val="22"/>
          <w:szCs w:val="22"/>
        </w:rPr>
        <w:t xml:space="preserve">chargés de </w:t>
      </w:r>
      <w:r w:rsidR="00A95564" w:rsidRPr="0034298C">
        <w:rPr>
          <w:rFonts w:ascii="Calibri" w:hAnsi="Calibri" w:cs="Calibri"/>
          <w:sz w:val="22"/>
          <w:szCs w:val="22"/>
        </w:rPr>
        <w:t xml:space="preserve">saisir les données liées à l’étude </w:t>
      </w:r>
      <w:r w:rsidRPr="0034298C">
        <w:rPr>
          <w:rFonts w:ascii="Calibri" w:hAnsi="Calibri" w:cs="Calibri"/>
          <w:sz w:val="22"/>
          <w:szCs w:val="22"/>
        </w:rPr>
        <w:t>ou assurer le contrôle des données.</w:t>
      </w:r>
    </w:p>
    <w:p w14:paraId="7F5AD987" w14:textId="77777777" w:rsidR="00AB4D60" w:rsidRPr="0034298C" w:rsidRDefault="00AB4D60" w:rsidP="00AB4D60">
      <w:pPr>
        <w:ind w:left="142"/>
        <w:jc w:val="both"/>
        <w:rPr>
          <w:rFonts w:ascii="Calibri" w:hAnsi="Calibri" w:cs="Calibri"/>
          <w:sz w:val="22"/>
          <w:szCs w:val="22"/>
        </w:rPr>
      </w:pPr>
      <w:r w:rsidRPr="0034298C">
        <w:rPr>
          <w:rFonts w:ascii="Calibri" w:hAnsi="Calibri" w:cs="Calibri"/>
          <w:sz w:val="22"/>
          <w:szCs w:val="22"/>
        </w:rPr>
        <w:t>Toutes ces personnes sont soumises au secret professionnel.</w:t>
      </w:r>
    </w:p>
    <w:p w14:paraId="5B57FC2A" w14:textId="77777777" w:rsidR="00AB4D60" w:rsidRPr="0034298C" w:rsidRDefault="00AB4D60" w:rsidP="00AB4D60">
      <w:pPr>
        <w:ind w:left="142"/>
        <w:jc w:val="both"/>
        <w:rPr>
          <w:rFonts w:ascii="Calibri" w:hAnsi="Calibri" w:cs="Calibri"/>
          <w:sz w:val="22"/>
          <w:szCs w:val="22"/>
        </w:rPr>
      </w:pPr>
      <w:r w:rsidRPr="0034298C">
        <w:rPr>
          <w:rFonts w:ascii="Calibri" w:hAnsi="Calibri" w:cs="Calibri"/>
          <w:sz w:val="22"/>
          <w:szCs w:val="22"/>
        </w:rPr>
        <w:t>En acceptant de participer à cette étude, vous acceptez que vos données à caractère personnel soient traitées dans les conditions décrites ci-dessus.</w:t>
      </w:r>
    </w:p>
    <w:p w14:paraId="7A44D682" w14:textId="53C6D351" w:rsidR="00EC4869" w:rsidRPr="0034298C" w:rsidRDefault="00AB4D60" w:rsidP="00FF5387">
      <w:pPr>
        <w:ind w:left="142"/>
        <w:jc w:val="both"/>
        <w:rPr>
          <w:rFonts w:ascii="Calibri" w:hAnsi="Calibri" w:cs="Calibri"/>
          <w:sz w:val="22"/>
          <w:szCs w:val="22"/>
        </w:rPr>
      </w:pPr>
      <w:r w:rsidRPr="0034298C">
        <w:rPr>
          <w:rFonts w:ascii="Calibri" w:hAnsi="Calibri" w:cs="Calibri"/>
          <w:sz w:val="22"/>
          <w:szCs w:val="22"/>
        </w:rPr>
        <w:t>Conformément au Code de la Santé Publique, vous pouvez également accéder directement ou par l’intermédiaire d’un médecin de votre choix à l’ensemble de vos données médicales. Ces droits s’exercent auprès du professionnel de santé qui vous suit dans le cadre de l’étude et qui connaît votre identité.</w:t>
      </w:r>
    </w:p>
    <w:p w14:paraId="3DE63861" w14:textId="77777777" w:rsidR="00A95564" w:rsidRPr="0034298C" w:rsidRDefault="00A95564" w:rsidP="00A95564">
      <w:pPr>
        <w:pStyle w:val="Paragraphedeliste"/>
        <w:numPr>
          <w:ilvl w:val="0"/>
          <w:numId w:val="14"/>
        </w:numPr>
        <w:pBdr>
          <w:bottom w:val="single" w:sz="4" w:space="1" w:color="auto"/>
        </w:pBdr>
        <w:spacing w:before="240"/>
        <w:ind w:left="142" w:firstLine="0"/>
        <w:jc w:val="both"/>
        <w:rPr>
          <w:rFonts w:ascii="Calibri" w:hAnsi="Calibri" w:cs="Calibri"/>
          <w:b/>
          <w:sz w:val="22"/>
          <w:szCs w:val="22"/>
        </w:rPr>
      </w:pPr>
      <w:r w:rsidRPr="0034298C">
        <w:rPr>
          <w:rFonts w:ascii="Calibri" w:hAnsi="Calibri" w:cs="Calibri"/>
          <w:b/>
          <w:sz w:val="22"/>
          <w:szCs w:val="22"/>
        </w:rPr>
        <w:t>Vos droits</w:t>
      </w:r>
    </w:p>
    <w:p w14:paraId="440DC485" w14:textId="77777777" w:rsidR="00FF5387" w:rsidRPr="0034298C" w:rsidRDefault="00FF5387" w:rsidP="00A95564">
      <w:pPr>
        <w:ind w:left="142"/>
        <w:jc w:val="both"/>
        <w:rPr>
          <w:rFonts w:ascii="Calibri" w:hAnsi="Calibri" w:cs="Calibri"/>
          <w:sz w:val="22"/>
          <w:szCs w:val="22"/>
        </w:rPr>
      </w:pPr>
    </w:p>
    <w:p w14:paraId="5F38EFA4" w14:textId="64409176" w:rsidR="00A95564" w:rsidRPr="0034298C" w:rsidRDefault="00A95564" w:rsidP="00A95564">
      <w:pPr>
        <w:ind w:left="142"/>
        <w:jc w:val="both"/>
        <w:rPr>
          <w:rFonts w:ascii="Calibri" w:hAnsi="Calibri" w:cs="Calibri"/>
          <w:sz w:val="22"/>
          <w:szCs w:val="22"/>
        </w:rPr>
      </w:pPr>
      <w:r w:rsidRPr="0034298C">
        <w:rPr>
          <w:rFonts w:ascii="Calibri" w:hAnsi="Calibri" w:cs="Calibri"/>
          <w:sz w:val="22"/>
          <w:szCs w:val="22"/>
        </w:rPr>
        <w:t>En application des dispositions de la loi informatique et libertés</w:t>
      </w:r>
      <w:r w:rsidR="009A404E" w:rsidRPr="0034298C">
        <w:rPr>
          <w:rFonts w:ascii="Calibri" w:hAnsi="Calibri" w:cs="Calibri"/>
          <w:sz w:val="22"/>
          <w:szCs w:val="22"/>
        </w:rPr>
        <w:t xml:space="preserve"> modifiée</w:t>
      </w:r>
      <w:r w:rsidRPr="0034298C">
        <w:rPr>
          <w:rFonts w:ascii="Calibri" w:hAnsi="Calibri" w:cs="Calibri"/>
          <w:sz w:val="22"/>
          <w:szCs w:val="22"/>
        </w:rPr>
        <w:t>, ainsi que du RGPD, vous disposez à tout moment, d’un droit d’accès, de vérification, de correction,</w:t>
      </w:r>
      <w:r w:rsidRPr="0034298C">
        <w:rPr>
          <w:rFonts w:ascii="Calibri" w:hAnsi="Calibri" w:cs="Calibri"/>
          <w:b/>
          <w:color w:val="808080"/>
          <w:sz w:val="22"/>
          <w:szCs w:val="22"/>
        </w:rPr>
        <w:t xml:space="preserve"> </w:t>
      </w:r>
      <w:r w:rsidRPr="0034298C">
        <w:rPr>
          <w:rFonts w:ascii="Calibri" w:hAnsi="Calibri" w:cs="Calibri"/>
          <w:sz w:val="22"/>
          <w:szCs w:val="22"/>
        </w:rPr>
        <w:t>de portabilité (le cas échéant), d’effacement, de limitation</w:t>
      </w:r>
      <w:r w:rsidRPr="0034298C">
        <w:rPr>
          <w:rFonts w:ascii="Calibri" w:hAnsi="Calibri" w:cs="Calibri"/>
          <w:b/>
          <w:sz w:val="22"/>
          <w:szCs w:val="22"/>
        </w:rPr>
        <w:t xml:space="preserve"> </w:t>
      </w:r>
      <w:r w:rsidRPr="0034298C">
        <w:rPr>
          <w:rFonts w:ascii="Calibri" w:hAnsi="Calibri" w:cs="Calibri"/>
          <w:color w:val="000000"/>
          <w:sz w:val="22"/>
          <w:szCs w:val="22"/>
        </w:rPr>
        <w:t>et d’opposition</w:t>
      </w:r>
      <w:r w:rsidRPr="0034298C">
        <w:rPr>
          <w:rFonts w:ascii="Calibri" w:hAnsi="Calibri" w:cs="Calibri"/>
          <w:b/>
          <w:color w:val="000000"/>
          <w:sz w:val="22"/>
          <w:szCs w:val="22"/>
        </w:rPr>
        <w:t xml:space="preserve"> </w:t>
      </w:r>
      <w:r w:rsidRPr="0034298C">
        <w:rPr>
          <w:rFonts w:ascii="Calibri" w:hAnsi="Calibri" w:cs="Calibri"/>
          <w:color w:val="000000"/>
          <w:sz w:val="22"/>
          <w:szCs w:val="22"/>
        </w:rPr>
        <w:t xml:space="preserve">au traitement et à la transmission des données vous concernant en en faisant la demande auprès du </w:t>
      </w:r>
      <w:r w:rsidRPr="0034298C">
        <w:rPr>
          <w:rFonts w:ascii="Calibri" w:hAnsi="Calibri" w:cs="Calibri"/>
          <w:sz w:val="22"/>
          <w:szCs w:val="22"/>
        </w:rPr>
        <w:t>professionnel de santé qui vous suit</w:t>
      </w:r>
      <w:r w:rsidRPr="0034298C">
        <w:rPr>
          <w:rFonts w:ascii="Calibri" w:eastAsia="Times" w:hAnsi="Calibri" w:cs="Calibri"/>
          <w:sz w:val="22"/>
          <w:szCs w:val="22"/>
          <w:lang w:eastAsia="ar-SA"/>
        </w:rPr>
        <w:t xml:space="preserve"> </w:t>
      </w:r>
      <w:r w:rsidRPr="0034298C">
        <w:rPr>
          <w:rFonts w:ascii="Calibri" w:hAnsi="Calibri" w:cs="Calibri"/>
          <w:sz w:val="22"/>
          <w:szCs w:val="22"/>
        </w:rPr>
        <w:t>dans le cadre de l’étude et qui connaît votre identité.</w:t>
      </w:r>
      <w:r w:rsidRPr="0034298C">
        <w:rPr>
          <w:rFonts w:ascii="Calibri" w:hAnsi="Calibri" w:cs="Calibri"/>
          <w:color w:val="000000"/>
          <w:sz w:val="22"/>
          <w:szCs w:val="22"/>
        </w:rPr>
        <w:t xml:space="preserve"> </w:t>
      </w:r>
      <w:r w:rsidRPr="0034298C">
        <w:rPr>
          <w:rFonts w:ascii="Calibri" w:hAnsi="Calibri" w:cs="Calibri"/>
          <w:sz w:val="22"/>
          <w:szCs w:val="22"/>
        </w:rPr>
        <w:t xml:space="preserve"> </w:t>
      </w:r>
    </w:p>
    <w:p w14:paraId="264E51CD" w14:textId="77777777" w:rsidR="00A95564" w:rsidRPr="0034298C" w:rsidRDefault="00A95564" w:rsidP="00A95564">
      <w:pPr>
        <w:ind w:left="142"/>
        <w:jc w:val="both"/>
        <w:rPr>
          <w:rFonts w:ascii="Calibri" w:hAnsi="Calibri" w:cs="Calibri"/>
          <w:sz w:val="22"/>
          <w:szCs w:val="22"/>
        </w:rPr>
      </w:pPr>
      <w:r w:rsidRPr="0034298C">
        <w:rPr>
          <w:rFonts w:ascii="Calibri" w:hAnsi="Calibri" w:cs="Calibri"/>
          <w:sz w:val="22"/>
          <w:szCs w:val="22"/>
        </w:rPr>
        <w:t>Vous disposez également du droit de définir des directives relatives au sort de vos données personnelles après votre décès, conformément aux dispositions de la loi Informatique et libertés. Ces directives précisent la manière dont vos droits d’accès, de rectification et d’opposition seront exercés après votre décès.</w:t>
      </w:r>
    </w:p>
    <w:p w14:paraId="25A4FC8B" w14:textId="77777777" w:rsidR="00A95564" w:rsidRPr="0034298C" w:rsidRDefault="00A95564" w:rsidP="00A95564">
      <w:pPr>
        <w:ind w:left="142"/>
        <w:jc w:val="both"/>
        <w:rPr>
          <w:rFonts w:ascii="Calibri" w:hAnsi="Calibri" w:cs="Calibri"/>
          <w:b/>
          <w:color w:val="808080"/>
          <w:sz w:val="22"/>
          <w:szCs w:val="22"/>
        </w:rPr>
      </w:pPr>
    </w:p>
    <w:p w14:paraId="45791685" w14:textId="63690AD4" w:rsidR="00A95564" w:rsidRPr="0034298C" w:rsidRDefault="00224063" w:rsidP="00A95564">
      <w:pPr>
        <w:ind w:left="142"/>
        <w:jc w:val="both"/>
        <w:rPr>
          <w:rFonts w:ascii="Calibri" w:hAnsi="Calibri" w:cs="Calibri"/>
          <w:color w:val="000000"/>
          <w:sz w:val="22"/>
          <w:szCs w:val="22"/>
        </w:rPr>
      </w:pPr>
      <w:r>
        <w:rPr>
          <w:rFonts w:ascii="Calibri" w:hAnsi="Calibri" w:cs="Calibri"/>
          <w:color w:val="000000"/>
          <w:sz w:val="22"/>
          <w:szCs w:val="22"/>
        </w:rPr>
        <w:t>À</w:t>
      </w:r>
      <w:r w:rsidR="00A95564" w:rsidRPr="0034298C">
        <w:rPr>
          <w:rFonts w:ascii="Calibri" w:hAnsi="Calibri" w:cs="Calibri"/>
          <w:color w:val="000000"/>
          <w:sz w:val="22"/>
          <w:szCs w:val="22"/>
        </w:rPr>
        <w:t xml:space="preserve"> noter que, le responsable de traitement peut</w:t>
      </w:r>
      <w:r w:rsidR="00C902D8">
        <w:rPr>
          <w:rFonts w:ascii="Calibri" w:hAnsi="Calibri" w:cs="Calibri"/>
          <w:color w:val="000000"/>
          <w:sz w:val="22"/>
          <w:szCs w:val="22"/>
        </w:rPr>
        <w:t>,</w:t>
      </w:r>
      <w:r w:rsidR="00A95564" w:rsidRPr="0034298C">
        <w:rPr>
          <w:rFonts w:ascii="Calibri" w:hAnsi="Calibri" w:cs="Calibri"/>
          <w:color w:val="000000"/>
          <w:sz w:val="22"/>
          <w:szCs w:val="22"/>
        </w:rPr>
        <w:t xml:space="preserve"> a</w:t>
      </w:r>
      <w:r w:rsidR="0023571C">
        <w:rPr>
          <w:rFonts w:ascii="Calibri" w:hAnsi="Calibri" w:cs="Calibri"/>
          <w:color w:val="000000"/>
          <w:sz w:val="22"/>
          <w:szCs w:val="22"/>
        </w:rPr>
        <w:t xml:space="preserve">u titre des Articles 17.3.c et </w:t>
      </w:r>
      <w:r w:rsidR="00A95564" w:rsidRPr="0034298C">
        <w:rPr>
          <w:rFonts w:ascii="Calibri" w:hAnsi="Calibri" w:cs="Calibri"/>
          <w:color w:val="000000"/>
          <w:sz w:val="22"/>
          <w:szCs w:val="22"/>
        </w:rPr>
        <w:t>17.3.d. du RGPD</w:t>
      </w:r>
      <w:r w:rsidR="00C902D8">
        <w:rPr>
          <w:rFonts w:ascii="Calibri" w:hAnsi="Calibri" w:cs="Calibri"/>
          <w:color w:val="000000"/>
          <w:sz w:val="22"/>
          <w:szCs w:val="22"/>
        </w:rPr>
        <w:t>,</w:t>
      </w:r>
      <w:r w:rsidR="00A95564" w:rsidRPr="0034298C">
        <w:rPr>
          <w:rFonts w:ascii="Calibri" w:hAnsi="Calibri" w:cs="Calibri"/>
          <w:color w:val="000000"/>
          <w:sz w:val="22"/>
          <w:szCs w:val="22"/>
        </w:rPr>
        <w:t xml:space="preserve"> </w:t>
      </w:r>
      <w:r w:rsidR="003E33D0">
        <w:rPr>
          <w:rFonts w:ascii="Calibri" w:hAnsi="Calibri" w:cs="Calibri"/>
          <w:color w:val="000000"/>
          <w:sz w:val="22"/>
          <w:szCs w:val="22"/>
        </w:rPr>
        <w:t xml:space="preserve">refuser </w:t>
      </w:r>
      <w:r w:rsidR="00A95564" w:rsidRPr="0034298C">
        <w:rPr>
          <w:rFonts w:ascii="Calibri" w:hAnsi="Calibri" w:cs="Calibri"/>
          <w:color w:val="000000"/>
          <w:sz w:val="22"/>
          <w:szCs w:val="22"/>
        </w:rPr>
        <w:t xml:space="preserve">la demande d’effacement si celle-ci est susceptible de rendre impossible ou de compromettre gravement la réalisation des objectifs de l’étude. Ainsi, les données recueillies préalablement </w:t>
      </w:r>
      <w:r w:rsidR="006340AE">
        <w:rPr>
          <w:rFonts w:ascii="Calibri" w:hAnsi="Calibri" w:cs="Calibri"/>
          <w:color w:val="000000"/>
          <w:sz w:val="22"/>
          <w:szCs w:val="22"/>
        </w:rPr>
        <w:t>à votre opposition p</w:t>
      </w:r>
      <w:r w:rsidR="00A95564" w:rsidRPr="0034298C">
        <w:rPr>
          <w:rFonts w:ascii="Calibri" w:hAnsi="Calibri" w:cs="Calibri"/>
          <w:color w:val="000000"/>
          <w:sz w:val="22"/>
          <w:szCs w:val="22"/>
        </w:rPr>
        <w:t>ourront ne pas être effacées et pourront continuer à être traitées dans les conditions prévues par l’étude.</w:t>
      </w:r>
    </w:p>
    <w:p w14:paraId="5161C4BB" w14:textId="77777777" w:rsidR="00A95564" w:rsidRPr="0034298C" w:rsidRDefault="00A95564" w:rsidP="00A95564">
      <w:pPr>
        <w:ind w:left="142"/>
        <w:jc w:val="both"/>
        <w:rPr>
          <w:rFonts w:ascii="Calibri" w:hAnsi="Calibri" w:cs="Calibri"/>
          <w:sz w:val="22"/>
          <w:szCs w:val="22"/>
        </w:rPr>
      </w:pPr>
    </w:p>
    <w:p w14:paraId="2EC520A9" w14:textId="0AD8A6FA" w:rsidR="00A95564" w:rsidRPr="0034298C" w:rsidRDefault="00224063" w:rsidP="00A95564">
      <w:pPr>
        <w:ind w:left="142"/>
        <w:jc w:val="both"/>
        <w:rPr>
          <w:rFonts w:ascii="Calibri" w:hAnsi="Calibri" w:cs="Calibri"/>
          <w:sz w:val="22"/>
          <w:szCs w:val="22"/>
        </w:rPr>
      </w:pPr>
      <w:r>
        <w:rPr>
          <w:rFonts w:ascii="Ebrima" w:hAnsi="Ebrima" w:cs="Calibri"/>
          <w:sz w:val="22"/>
          <w:szCs w:val="22"/>
        </w:rPr>
        <w:t>À</w:t>
      </w:r>
      <w:r w:rsidR="00A95564" w:rsidRPr="0034298C">
        <w:rPr>
          <w:rFonts w:ascii="Calibri" w:hAnsi="Calibri" w:cs="Calibri"/>
          <w:sz w:val="22"/>
          <w:szCs w:val="22"/>
        </w:rPr>
        <w:t xml:space="preserve"> l’issue de l’étude, et si vous le souhaitez, vous pourrez être informé(e) par le professionnel de santé</w:t>
      </w:r>
      <w:r w:rsidR="00A95564" w:rsidRPr="0034298C">
        <w:rPr>
          <w:rFonts w:ascii="Calibri" w:hAnsi="Calibri" w:cs="Calibri"/>
          <w:i/>
          <w:color w:val="5B9BD5"/>
          <w:sz w:val="22"/>
          <w:szCs w:val="22"/>
        </w:rPr>
        <w:t xml:space="preserve"> </w:t>
      </w:r>
      <w:r w:rsidR="00A95564" w:rsidRPr="0034298C">
        <w:rPr>
          <w:rFonts w:ascii="Calibri" w:hAnsi="Calibri" w:cs="Calibri"/>
          <w:sz w:val="22"/>
          <w:szCs w:val="22"/>
        </w:rPr>
        <w:t xml:space="preserve">qui vous suit des résultats globaux de cette étude selon les dispositions du Code de la Santé Publique. </w:t>
      </w:r>
    </w:p>
    <w:p w14:paraId="5B82CE5B" w14:textId="77777777" w:rsidR="00A95564" w:rsidRPr="0034298C" w:rsidRDefault="00A95564" w:rsidP="00A95564">
      <w:pPr>
        <w:ind w:left="142"/>
        <w:jc w:val="both"/>
        <w:rPr>
          <w:rFonts w:ascii="Calibri" w:hAnsi="Calibri" w:cs="Calibri"/>
          <w:sz w:val="22"/>
          <w:szCs w:val="22"/>
        </w:rPr>
      </w:pPr>
    </w:p>
    <w:p w14:paraId="44336687" w14:textId="4944FAC9" w:rsidR="00A95564" w:rsidRPr="0034298C" w:rsidRDefault="00A95564" w:rsidP="00A95564">
      <w:pPr>
        <w:ind w:left="142"/>
        <w:jc w:val="both"/>
        <w:rPr>
          <w:rFonts w:ascii="Calibri" w:hAnsi="Calibri" w:cs="Calibri"/>
          <w:sz w:val="22"/>
          <w:szCs w:val="22"/>
        </w:rPr>
      </w:pPr>
      <w:r w:rsidRPr="0034298C">
        <w:rPr>
          <w:rFonts w:ascii="Calibri" w:hAnsi="Calibri" w:cs="Calibri"/>
          <w:sz w:val="22"/>
          <w:szCs w:val="22"/>
        </w:rPr>
        <w:t>Par ailleurs, sauf opposition expresse</w:t>
      </w:r>
      <w:r w:rsidR="006340AE">
        <w:rPr>
          <w:rFonts w:ascii="Calibri" w:hAnsi="Calibri" w:cs="Calibri"/>
          <w:sz w:val="22"/>
          <w:szCs w:val="22"/>
        </w:rPr>
        <w:t xml:space="preserve"> de votre part adressée au </w:t>
      </w:r>
      <w:r w:rsidRPr="0034298C">
        <w:rPr>
          <w:rFonts w:ascii="Calibri" w:hAnsi="Calibri" w:cs="Calibri"/>
          <w:sz w:val="22"/>
          <w:szCs w:val="22"/>
        </w:rPr>
        <w:t>professionnel de santé</w:t>
      </w:r>
      <w:r w:rsidR="006A0416">
        <w:rPr>
          <w:rFonts w:ascii="Calibri" w:hAnsi="Calibri" w:cs="Calibri"/>
          <w:sz w:val="22"/>
          <w:szCs w:val="22"/>
        </w:rPr>
        <w:t xml:space="preserve"> </w:t>
      </w:r>
      <w:r w:rsidRPr="0034298C">
        <w:rPr>
          <w:rFonts w:ascii="Calibri" w:hAnsi="Calibri" w:cs="Calibri"/>
          <w:sz w:val="22"/>
          <w:szCs w:val="22"/>
        </w:rPr>
        <w:t xml:space="preserve">qui vous suit,  vos données recueillies dans le cadre de cette étude pourront être transmises ailleurs dans le monde et réutilisées par des partenaires publics ou privés lors de recherches ultérieures exclusivement à des fins scientifiques. En cas de transfert de données à caractère personnel hors de l’Union Européenne et/ ou vers un pays ne garantissant pas un niveau de protection suffisant par rapport à l’Union Européenne ou à une organisation internationale, le responsable de traitement mettra en place des garanties appropriées pour ce transfert (Clauses Contractuelles Spécifiques). </w:t>
      </w:r>
    </w:p>
    <w:p w14:paraId="02F13159" w14:textId="77777777" w:rsidR="00A95564" w:rsidRPr="0034298C" w:rsidRDefault="00A95564" w:rsidP="00A95564">
      <w:pPr>
        <w:ind w:left="142"/>
        <w:jc w:val="both"/>
        <w:rPr>
          <w:rFonts w:ascii="Calibri" w:hAnsi="Calibri" w:cs="Calibri"/>
          <w:sz w:val="22"/>
          <w:szCs w:val="22"/>
        </w:rPr>
      </w:pPr>
    </w:p>
    <w:p w14:paraId="4E585051" w14:textId="77777777" w:rsidR="00A50BA2" w:rsidRDefault="00A95564" w:rsidP="00A95564">
      <w:pPr>
        <w:ind w:left="142"/>
        <w:jc w:val="both"/>
        <w:rPr>
          <w:rFonts w:ascii="Calibri" w:hAnsi="Calibri" w:cs="Calibri"/>
          <w:sz w:val="22"/>
          <w:szCs w:val="22"/>
        </w:rPr>
      </w:pPr>
      <w:r w:rsidRPr="0034298C">
        <w:rPr>
          <w:rFonts w:ascii="Calibri" w:hAnsi="Calibri" w:cs="Calibri"/>
          <w:sz w:val="22"/>
          <w:szCs w:val="22"/>
        </w:rPr>
        <w:t xml:space="preserve">Si vous avez des questions ou des réclamations au sujet du traitement de vos données au cours de cette étude, vous pouvez contacter le Délégué à la Protection des Données (DPO) des HCL par voie électronique : </w:t>
      </w:r>
    </w:p>
    <w:p w14:paraId="6498DD3E" w14:textId="77777777" w:rsidR="00A50BA2" w:rsidRPr="00FE744E" w:rsidRDefault="006A6553" w:rsidP="00A50BA2">
      <w:pPr>
        <w:ind w:left="142"/>
        <w:jc w:val="center"/>
        <w:rPr>
          <w:rFonts w:ascii="Calibri" w:hAnsi="Calibri" w:cs="Calibri"/>
          <w:szCs w:val="22"/>
        </w:rPr>
      </w:pPr>
      <w:hyperlink r:id="rId7" w:history="1">
        <w:r w:rsidR="00A95564" w:rsidRPr="00FE744E">
          <w:rPr>
            <w:rStyle w:val="Lienhypertexte"/>
            <w:rFonts w:ascii="Calibri" w:hAnsi="Calibri" w:cs="Calibri"/>
            <w:szCs w:val="22"/>
          </w:rPr>
          <w:t>dpo@chu-lyon.fr</w:t>
        </w:r>
      </w:hyperlink>
      <w:r w:rsidR="00A95564" w:rsidRPr="00FE744E">
        <w:rPr>
          <w:rFonts w:ascii="Calibri" w:hAnsi="Calibri" w:cs="Calibri"/>
          <w:szCs w:val="22"/>
        </w:rPr>
        <w:t xml:space="preserve">  </w:t>
      </w:r>
    </w:p>
    <w:p w14:paraId="79FED0CF" w14:textId="7D29E820" w:rsidR="00A95564" w:rsidRDefault="00224063" w:rsidP="00226B7E">
      <w:pPr>
        <w:ind w:left="142"/>
        <w:rPr>
          <w:rFonts w:ascii="Calibri" w:hAnsi="Calibri" w:cs="Calibri"/>
          <w:i/>
          <w:color w:val="5B9BD5"/>
          <w:sz w:val="22"/>
          <w:szCs w:val="22"/>
        </w:rPr>
      </w:pPr>
      <w:r w:rsidRPr="0034298C">
        <w:rPr>
          <w:rFonts w:ascii="Calibri" w:hAnsi="Calibri" w:cs="Calibri"/>
          <w:sz w:val="22"/>
          <w:szCs w:val="22"/>
        </w:rPr>
        <w:t>Ou</w:t>
      </w:r>
      <w:r w:rsidR="00A95564" w:rsidRPr="0034298C">
        <w:rPr>
          <w:rFonts w:ascii="Calibri" w:hAnsi="Calibri" w:cs="Calibri"/>
          <w:sz w:val="22"/>
          <w:szCs w:val="22"/>
        </w:rPr>
        <w:t xml:space="preserve"> par courrier postal</w:t>
      </w:r>
      <w:r w:rsidR="00AA1F64">
        <w:rPr>
          <w:rFonts w:ascii="Calibri" w:hAnsi="Calibri" w:cs="Calibri"/>
          <w:sz w:val="22"/>
          <w:szCs w:val="22"/>
        </w:rPr>
        <w:t xml:space="preserve"> : </w:t>
      </w:r>
    </w:p>
    <w:p w14:paraId="2C2837E4" w14:textId="77777777" w:rsidR="00A7751D" w:rsidRPr="00FE744E" w:rsidRDefault="00A7751D" w:rsidP="00A7751D">
      <w:pPr>
        <w:ind w:left="142"/>
        <w:jc w:val="center"/>
        <w:rPr>
          <w:rFonts w:ascii="Calibri" w:hAnsi="Calibri" w:cs="Calibri"/>
          <w:b/>
          <w:szCs w:val="22"/>
        </w:rPr>
      </w:pPr>
      <w:r w:rsidRPr="00FE744E">
        <w:rPr>
          <w:rFonts w:ascii="Calibri" w:hAnsi="Calibri" w:cs="Calibri"/>
          <w:b/>
          <w:szCs w:val="22"/>
        </w:rPr>
        <w:t>Hospices Civils de Lyon</w:t>
      </w:r>
    </w:p>
    <w:p w14:paraId="1DF4F927" w14:textId="77777777" w:rsidR="00A7751D" w:rsidRPr="00FE744E" w:rsidRDefault="00A7751D" w:rsidP="00A7751D">
      <w:pPr>
        <w:ind w:left="142"/>
        <w:jc w:val="center"/>
        <w:rPr>
          <w:rFonts w:ascii="Calibri" w:hAnsi="Calibri" w:cs="Calibri"/>
          <w:b/>
          <w:szCs w:val="22"/>
        </w:rPr>
      </w:pPr>
      <w:r w:rsidRPr="00FE744E">
        <w:rPr>
          <w:rFonts w:ascii="Calibri" w:hAnsi="Calibri" w:cs="Calibri"/>
          <w:b/>
          <w:szCs w:val="22"/>
        </w:rPr>
        <w:t>Le délégué à la protection des données</w:t>
      </w:r>
    </w:p>
    <w:p w14:paraId="5A07000B" w14:textId="77777777" w:rsidR="00A7751D" w:rsidRPr="000D2C8A" w:rsidRDefault="00A7751D" w:rsidP="00A7751D">
      <w:pPr>
        <w:ind w:left="142"/>
        <w:jc w:val="center"/>
        <w:rPr>
          <w:rFonts w:ascii="Calibri" w:hAnsi="Calibri" w:cs="Calibri"/>
          <w:b/>
          <w:szCs w:val="22"/>
        </w:rPr>
      </w:pPr>
      <w:r w:rsidRPr="000D2C8A">
        <w:rPr>
          <w:rFonts w:ascii="Calibri" w:hAnsi="Calibri" w:cs="Calibri"/>
          <w:b/>
          <w:szCs w:val="22"/>
        </w:rPr>
        <w:t>Direction des Affaires Juridiques</w:t>
      </w:r>
    </w:p>
    <w:p w14:paraId="59998CA6" w14:textId="77777777" w:rsidR="00A7751D" w:rsidRPr="000D2C8A" w:rsidRDefault="00A7751D" w:rsidP="00A7751D">
      <w:pPr>
        <w:ind w:left="142"/>
        <w:jc w:val="center"/>
        <w:rPr>
          <w:rFonts w:ascii="Calibri" w:hAnsi="Calibri" w:cs="Calibri"/>
          <w:b/>
          <w:szCs w:val="22"/>
        </w:rPr>
      </w:pPr>
      <w:r w:rsidRPr="000D2C8A">
        <w:rPr>
          <w:rFonts w:ascii="Calibri" w:hAnsi="Calibri" w:cs="Calibri"/>
          <w:b/>
          <w:szCs w:val="22"/>
        </w:rPr>
        <w:t>BP 2251</w:t>
      </w:r>
    </w:p>
    <w:p w14:paraId="72B5904C" w14:textId="45BA7B8F" w:rsidR="00A7751D" w:rsidRPr="000D2C8A" w:rsidRDefault="00A7751D" w:rsidP="00A7751D">
      <w:pPr>
        <w:ind w:left="142"/>
        <w:jc w:val="center"/>
        <w:rPr>
          <w:rFonts w:ascii="Calibri" w:hAnsi="Calibri" w:cs="Calibri"/>
          <w:b/>
          <w:szCs w:val="22"/>
        </w:rPr>
      </w:pPr>
      <w:r w:rsidRPr="000D2C8A">
        <w:rPr>
          <w:rFonts w:ascii="Calibri" w:hAnsi="Calibri" w:cs="Calibri"/>
          <w:b/>
          <w:szCs w:val="22"/>
        </w:rPr>
        <w:t>3, quai des Célestin</w:t>
      </w:r>
      <w:r w:rsidR="008451BE">
        <w:rPr>
          <w:rFonts w:ascii="Calibri" w:hAnsi="Calibri" w:cs="Calibri"/>
          <w:b/>
          <w:szCs w:val="22"/>
        </w:rPr>
        <w:t>s</w:t>
      </w:r>
    </w:p>
    <w:p w14:paraId="3A6DA534" w14:textId="77777777" w:rsidR="00A7751D" w:rsidRDefault="00A7751D" w:rsidP="00A7751D">
      <w:pPr>
        <w:ind w:left="142"/>
        <w:jc w:val="center"/>
        <w:rPr>
          <w:rFonts w:ascii="Calibri" w:hAnsi="Calibri" w:cs="Calibri"/>
          <w:b/>
          <w:szCs w:val="22"/>
        </w:rPr>
      </w:pPr>
      <w:r>
        <w:rPr>
          <w:rFonts w:ascii="Calibri" w:hAnsi="Calibri" w:cs="Calibri"/>
          <w:b/>
          <w:szCs w:val="22"/>
        </w:rPr>
        <w:t>69229 LYON C</w:t>
      </w:r>
      <w:r w:rsidRPr="000D2C8A">
        <w:rPr>
          <w:rFonts w:ascii="Calibri" w:hAnsi="Calibri" w:cs="Calibri"/>
          <w:b/>
          <w:szCs w:val="22"/>
        </w:rPr>
        <w:t>edex 02</w:t>
      </w:r>
    </w:p>
    <w:p w14:paraId="0BDD96F2" w14:textId="77777777" w:rsidR="006A0416" w:rsidRDefault="006A0416" w:rsidP="000B62E4">
      <w:pPr>
        <w:ind w:left="142"/>
        <w:jc w:val="both"/>
        <w:rPr>
          <w:rFonts w:ascii="Calibri" w:hAnsi="Calibri" w:cs="Calibri"/>
          <w:sz w:val="22"/>
          <w:szCs w:val="22"/>
        </w:rPr>
      </w:pPr>
    </w:p>
    <w:p w14:paraId="34D043C1" w14:textId="491B5865" w:rsidR="00A95564" w:rsidRPr="0034298C" w:rsidRDefault="00A95564" w:rsidP="000B62E4">
      <w:pPr>
        <w:ind w:left="142"/>
        <w:jc w:val="both"/>
        <w:rPr>
          <w:rFonts w:ascii="Calibri" w:hAnsi="Calibri" w:cs="Calibri"/>
          <w:sz w:val="22"/>
          <w:szCs w:val="22"/>
        </w:rPr>
      </w:pPr>
      <w:r w:rsidRPr="0034298C">
        <w:rPr>
          <w:rFonts w:ascii="Calibri" w:hAnsi="Calibri" w:cs="Calibri"/>
          <w:sz w:val="22"/>
          <w:szCs w:val="22"/>
        </w:rPr>
        <w:t xml:space="preserve">Si vous estimez, après avoir contacté le DPO, que vos droits sur vos données ne sont pas respectés, vous pouvez adresser une réclamation (plainte) à la CNIL : </w:t>
      </w:r>
      <w:hyperlink r:id="rId8" w:history="1">
        <w:r w:rsidRPr="0034298C">
          <w:rPr>
            <w:rStyle w:val="Lienhypertexte"/>
            <w:rFonts w:ascii="Calibri" w:hAnsi="Calibri" w:cs="Calibri"/>
            <w:sz w:val="22"/>
            <w:szCs w:val="22"/>
          </w:rPr>
          <w:t>https://www.cnil.fr/fr/webform/adresser-une-plainte</w:t>
        </w:r>
      </w:hyperlink>
    </w:p>
    <w:p w14:paraId="34C422B9" w14:textId="77777777" w:rsidR="00927937" w:rsidRPr="0034298C" w:rsidRDefault="00927937" w:rsidP="00927937">
      <w:pPr>
        <w:ind w:left="142"/>
        <w:jc w:val="both"/>
        <w:rPr>
          <w:rFonts w:ascii="Calibri" w:hAnsi="Calibri" w:cs="Calibri"/>
          <w:sz w:val="22"/>
          <w:szCs w:val="22"/>
        </w:rPr>
      </w:pPr>
    </w:p>
    <w:p w14:paraId="6374E45A" w14:textId="77777777" w:rsidR="00927937" w:rsidRPr="0034298C" w:rsidRDefault="00927937" w:rsidP="00927937">
      <w:pPr>
        <w:numPr>
          <w:ilvl w:val="0"/>
          <w:numId w:val="14"/>
        </w:numPr>
        <w:pBdr>
          <w:bottom w:val="single" w:sz="4" w:space="1" w:color="auto"/>
        </w:pBdr>
        <w:ind w:left="142" w:firstLine="0"/>
        <w:jc w:val="both"/>
        <w:rPr>
          <w:rFonts w:ascii="Calibri" w:hAnsi="Calibri" w:cs="Calibri"/>
          <w:b/>
          <w:sz w:val="22"/>
          <w:szCs w:val="22"/>
        </w:rPr>
      </w:pPr>
      <w:r w:rsidRPr="0034298C">
        <w:rPr>
          <w:rFonts w:ascii="Calibri" w:hAnsi="Calibri" w:cs="Calibri"/>
          <w:b/>
          <w:sz w:val="22"/>
          <w:szCs w:val="22"/>
        </w:rPr>
        <w:t xml:space="preserve"> Réglementaire</w:t>
      </w:r>
    </w:p>
    <w:p w14:paraId="16694609" w14:textId="77777777" w:rsidR="00927937" w:rsidRPr="0034298C" w:rsidRDefault="00927937" w:rsidP="00927937">
      <w:pPr>
        <w:ind w:left="142"/>
        <w:jc w:val="both"/>
        <w:rPr>
          <w:rFonts w:ascii="Calibri" w:hAnsi="Calibri" w:cs="Calibri"/>
          <w:sz w:val="22"/>
          <w:szCs w:val="22"/>
        </w:rPr>
      </w:pPr>
    </w:p>
    <w:p w14:paraId="5FB08BFA" w14:textId="11BE84C1" w:rsidR="00927937" w:rsidRPr="0034298C" w:rsidRDefault="0023571C" w:rsidP="00EC4869">
      <w:pPr>
        <w:ind w:left="142"/>
        <w:jc w:val="both"/>
        <w:rPr>
          <w:rFonts w:ascii="Calibri" w:hAnsi="Calibri" w:cs="Calibri"/>
          <w:sz w:val="22"/>
          <w:szCs w:val="22"/>
        </w:rPr>
      </w:pPr>
      <w:r>
        <w:rPr>
          <w:rFonts w:ascii="Calibri" w:hAnsi="Calibri" w:cs="Calibri"/>
          <w:sz w:val="22"/>
          <w:szCs w:val="22"/>
        </w:rPr>
        <w:t>Le</w:t>
      </w:r>
      <w:r w:rsidR="00AA1F64" w:rsidRPr="003E33D0">
        <w:rPr>
          <w:rFonts w:ascii="Calibri" w:hAnsi="Calibri" w:cs="Calibri"/>
          <w:sz w:val="22"/>
          <w:szCs w:val="22"/>
        </w:rPr>
        <w:t xml:space="preserve"> </w:t>
      </w:r>
      <w:r w:rsidR="00927937" w:rsidRPr="003E33D0">
        <w:rPr>
          <w:rFonts w:ascii="Calibri" w:hAnsi="Calibri" w:cs="Calibri"/>
          <w:sz w:val="22"/>
          <w:szCs w:val="22"/>
        </w:rPr>
        <w:t>Comité scientifique et éthique des HCL</w:t>
      </w:r>
      <w:r w:rsidR="00AA1F64">
        <w:rPr>
          <w:rFonts w:ascii="Calibri" w:hAnsi="Calibri" w:cs="Calibri"/>
          <w:sz w:val="22"/>
          <w:szCs w:val="22"/>
        </w:rPr>
        <w:t xml:space="preserve"> </w:t>
      </w:r>
      <w:r w:rsidR="00927937" w:rsidRPr="003E33D0">
        <w:rPr>
          <w:rFonts w:ascii="Calibri" w:hAnsi="Calibri" w:cs="Calibri"/>
          <w:sz w:val="22"/>
          <w:szCs w:val="22"/>
        </w:rPr>
        <w:t>a émis un avis favorable à la réalisation de cette étude</w:t>
      </w:r>
      <w:r w:rsidR="00AA1F64">
        <w:rPr>
          <w:rFonts w:ascii="Calibri" w:hAnsi="Calibri" w:cs="Calibri"/>
          <w:sz w:val="22"/>
          <w:szCs w:val="22"/>
        </w:rPr>
        <w:t xml:space="preserve">. </w:t>
      </w:r>
    </w:p>
    <w:p w14:paraId="12F6E551" w14:textId="77777777" w:rsidR="00064627" w:rsidRPr="00C057E9" w:rsidRDefault="00064627" w:rsidP="00EC4869">
      <w:pPr>
        <w:ind w:left="142"/>
        <w:jc w:val="both"/>
        <w:rPr>
          <w:rFonts w:ascii="Calibri" w:hAnsi="Calibri" w:cs="Calibri"/>
          <w:sz w:val="16"/>
          <w:szCs w:val="22"/>
        </w:rPr>
      </w:pPr>
    </w:p>
    <w:p w14:paraId="24C812B1" w14:textId="4D394063" w:rsidR="00294DD5" w:rsidRPr="0034298C" w:rsidRDefault="00927937" w:rsidP="00EC4869">
      <w:pPr>
        <w:ind w:left="142"/>
        <w:jc w:val="both"/>
        <w:rPr>
          <w:rFonts w:ascii="Calibri" w:hAnsi="Calibri" w:cs="Calibri"/>
          <w:sz w:val="22"/>
          <w:szCs w:val="22"/>
        </w:rPr>
      </w:pPr>
      <w:r w:rsidRPr="0034298C">
        <w:rPr>
          <w:rFonts w:ascii="Calibri" w:hAnsi="Calibri" w:cs="Calibri"/>
          <w:sz w:val="22"/>
          <w:szCs w:val="22"/>
        </w:rPr>
        <w:t>Le traitement de données à caractère personnel effectué pour cette étude entre dans le cadre de la « Méthodologie de Référence n°4 » (MR-004) de la Commission Nationale de l’Informatique et des Libertés (CNIL) pour laquelle les HCL ont signé un engagement de conformité et respecte le RGPD.</w:t>
      </w:r>
    </w:p>
    <w:p w14:paraId="2A81E7F8" w14:textId="77777777" w:rsidR="00927937" w:rsidRPr="0034298C" w:rsidRDefault="00927937" w:rsidP="00927937">
      <w:pPr>
        <w:ind w:left="142"/>
        <w:jc w:val="both"/>
        <w:rPr>
          <w:rFonts w:ascii="Calibri" w:hAnsi="Calibri" w:cs="Calibri"/>
          <w:sz w:val="22"/>
          <w:szCs w:val="22"/>
        </w:rPr>
      </w:pPr>
    </w:p>
    <w:p w14:paraId="54ACDC80" w14:textId="77777777" w:rsidR="00927937" w:rsidRPr="0034298C" w:rsidRDefault="00927937" w:rsidP="00927937">
      <w:pPr>
        <w:pStyle w:val="Paragraphedeliste"/>
        <w:numPr>
          <w:ilvl w:val="0"/>
          <w:numId w:val="14"/>
        </w:numPr>
        <w:pBdr>
          <w:bottom w:val="single" w:sz="4" w:space="1" w:color="auto"/>
        </w:pBdr>
        <w:ind w:left="709" w:hanging="567"/>
        <w:jc w:val="both"/>
        <w:rPr>
          <w:rFonts w:ascii="Calibri" w:eastAsia="Times" w:hAnsi="Calibri" w:cs="Calibri"/>
          <w:b/>
          <w:sz w:val="22"/>
          <w:szCs w:val="22"/>
          <w:lang w:eastAsia="ar-SA"/>
        </w:rPr>
      </w:pPr>
      <w:r w:rsidRPr="0034298C">
        <w:rPr>
          <w:rFonts w:ascii="Calibri" w:eastAsia="Times" w:hAnsi="Calibri" w:cs="Calibri"/>
          <w:b/>
          <w:sz w:val="22"/>
          <w:szCs w:val="22"/>
          <w:lang w:eastAsia="ar-SA"/>
        </w:rPr>
        <w:t xml:space="preserve">Contact </w:t>
      </w:r>
    </w:p>
    <w:p w14:paraId="0693F850" w14:textId="77777777" w:rsidR="00927937" w:rsidRPr="0034298C" w:rsidRDefault="00927937" w:rsidP="00927937">
      <w:pPr>
        <w:ind w:left="142"/>
        <w:jc w:val="both"/>
        <w:rPr>
          <w:rFonts w:ascii="Calibri" w:eastAsia="Times" w:hAnsi="Calibri" w:cs="Calibri"/>
          <w:sz w:val="22"/>
          <w:szCs w:val="22"/>
          <w:lang w:eastAsia="ar-SA"/>
        </w:rPr>
      </w:pPr>
    </w:p>
    <w:p w14:paraId="75A9D86C" w14:textId="7E1F8C9F" w:rsidR="00927937" w:rsidRPr="0034298C" w:rsidRDefault="00927937" w:rsidP="00EC4869">
      <w:pPr>
        <w:ind w:left="142"/>
        <w:jc w:val="both"/>
        <w:rPr>
          <w:rFonts w:ascii="Calibri" w:eastAsia="Times" w:hAnsi="Calibri" w:cs="Calibri"/>
          <w:sz w:val="22"/>
          <w:szCs w:val="22"/>
          <w:lang w:eastAsia="ar-SA"/>
        </w:rPr>
      </w:pPr>
      <w:r w:rsidRPr="0034298C">
        <w:rPr>
          <w:rFonts w:ascii="Calibri" w:eastAsia="Times" w:hAnsi="Calibri" w:cs="Calibri"/>
          <w:sz w:val="22"/>
          <w:szCs w:val="22"/>
          <w:lang w:eastAsia="ar-SA"/>
        </w:rPr>
        <w:t>Si vous avez des questions sur l’étude, vous pouvez à tout moment contacter le professionnel de santé</w:t>
      </w:r>
      <w:r w:rsidRPr="00AA1F64">
        <w:rPr>
          <w:rFonts w:ascii="Calibri" w:hAnsi="Calibri" w:cs="Calibri"/>
          <w:color w:val="5B9BD5"/>
          <w:sz w:val="22"/>
          <w:szCs w:val="22"/>
        </w:rPr>
        <w:t xml:space="preserve"> </w:t>
      </w:r>
      <w:r w:rsidRPr="0034298C">
        <w:rPr>
          <w:rFonts w:ascii="Calibri" w:eastAsia="Times" w:hAnsi="Calibri" w:cs="Calibri"/>
          <w:sz w:val="22"/>
          <w:szCs w:val="22"/>
          <w:lang w:eastAsia="ar-SA"/>
        </w:rPr>
        <w:t>qui vous suit dans le cadre de l’étude :</w:t>
      </w:r>
    </w:p>
    <w:p w14:paraId="0FE08C64" w14:textId="77777777" w:rsidR="00927937" w:rsidRPr="0034298C" w:rsidRDefault="00927937" w:rsidP="00EC4869">
      <w:pPr>
        <w:ind w:left="142"/>
        <w:jc w:val="both"/>
        <w:rPr>
          <w:rFonts w:ascii="Calibri" w:eastAsia="Times" w:hAnsi="Calibri" w:cs="Calibri"/>
          <w:sz w:val="22"/>
          <w:szCs w:val="22"/>
          <w:lang w:eastAsia="ar-SA"/>
        </w:rPr>
      </w:pPr>
    </w:p>
    <w:p w14:paraId="753C7E6D" w14:textId="340005C1" w:rsidR="00F0041E" w:rsidRDefault="00F0041E" w:rsidP="00F0041E">
      <w:pPr>
        <w:ind w:left="142"/>
        <w:jc w:val="both"/>
        <w:rPr>
          <w:rFonts w:ascii="Calibri" w:eastAsia="Calibri" w:hAnsi="Calibri" w:cs="Calibri"/>
          <w:sz w:val="22"/>
          <w:szCs w:val="22"/>
        </w:rPr>
      </w:pPr>
      <w:r>
        <w:rPr>
          <w:rFonts w:ascii="Calibri" w:eastAsia="Calibri" w:hAnsi="Calibri" w:cs="Calibri"/>
          <w:b/>
          <w:sz w:val="22"/>
          <w:szCs w:val="22"/>
        </w:rPr>
        <w:t>Nom / Prénom</w:t>
      </w:r>
      <w:r>
        <w:rPr>
          <w:rFonts w:ascii="Calibri" w:eastAsia="Calibri" w:hAnsi="Calibri" w:cs="Calibri"/>
          <w:sz w:val="22"/>
          <w:szCs w:val="22"/>
        </w:rPr>
        <w:t xml:space="preserve"> : </w:t>
      </w:r>
      <w:bookmarkStart w:id="0" w:name="_GoBack"/>
      <w:bookmarkEnd w:id="0"/>
    </w:p>
    <w:p w14:paraId="2CCB08EB" w14:textId="1E3D62B2" w:rsidR="00F0041E" w:rsidRDefault="00F0041E" w:rsidP="00F0041E">
      <w:pPr>
        <w:ind w:left="142"/>
        <w:jc w:val="both"/>
        <w:rPr>
          <w:rFonts w:ascii="Calibri" w:eastAsia="Calibri" w:hAnsi="Calibri" w:cs="Calibri"/>
          <w:sz w:val="22"/>
          <w:szCs w:val="22"/>
        </w:rPr>
      </w:pPr>
      <w:r>
        <w:rPr>
          <w:rFonts w:ascii="Calibri" w:eastAsia="Calibri" w:hAnsi="Calibri" w:cs="Calibri"/>
          <w:b/>
          <w:sz w:val="22"/>
          <w:szCs w:val="22"/>
        </w:rPr>
        <w:t>Adresse</w:t>
      </w:r>
      <w:r>
        <w:rPr>
          <w:rFonts w:ascii="Calibri" w:eastAsia="Calibri" w:hAnsi="Calibri" w:cs="Calibri"/>
          <w:sz w:val="22"/>
          <w:szCs w:val="22"/>
        </w:rPr>
        <w:t> </w:t>
      </w:r>
      <w:r>
        <w:rPr>
          <w:rFonts w:ascii="Calibri" w:eastAsia="Calibri" w:hAnsi="Calibri" w:cs="Calibri"/>
          <w:b/>
          <w:sz w:val="22"/>
          <w:szCs w:val="22"/>
        </w:rPr>
        <w:t>(service)</w:t>
      </w:r>
      <w:r>
        <w:rPr>
          <w:rFonts w:ascii="Calibri" w:eastAsia="Calibri" w:hAnsi="Calibri" w:cs="Calibri"/>
          <w:sz w:val="22"/>
          <w:szCs w:val="22"/>
        </w:rPr>
        <w:t xml:space="preserve">: </w:t>
      </w:r>
    </w:p>
    <w:p w14:paraId="0421F9D0" w14:textId="2C71A115" w:rsidR="00F0041E" w:rsidRDefault="00F0041E" w:rsidP="00F0041E">
      <w:pPr>
        <w:ind w:left="142"/>
        <w:jc w:val="both"/>
        <w:rPr>
          <w:rFonts w:ascii="Calibri" w:eastAsia="Calibri" w:hAnsi="Calibri" w:cs="Calibri"/>
          <w:sz w:val="22"/>
          <w:szCs w:val="22"/>
        </w:rPr>
      </w:pPr>
      <w:r>
        <w:rPr>
          <w:rFonts w:ascii="Calibri" w:eastAsia="Calibri" w:hAnsi="Calibri" w:cs="Calibri"/>
          <w:b/>
          <w:sz w:val="22"/>
          <w:szCs w:val="22"/>
        </w:rPr>
        <w:t>Téléphone</w:t>
      </w:r>
      <w:r>
        <w:rPr>
          <w:rFonts w:ascii="Calibri" w:eastAsia="Calibri" w:hAnsi="Calibri" w:cs="Calibri"/>
          <w:sz w:val="22"/>
          <w:szCs w:val="22"/>
        </w:rPr>
        <w:t xml:space="preserve"> : </w:t>
      </w:r>
    </w:p>
    <w:p w14:paraId="26795D42" w14:textId="72471806" w:rsidR="00F0041E" w:rsidRDefault="00F0041E" w:rsidP="00F0041E">
      <w:pPr>
        <w:ind w:left="142"/>
        <w:jc w:val="both"/>
        <w:rPr>
          <w:rFonts w:ascii="Calibri" w:eastAsia="Calibri" w:hAnsi="Calibri" w:cs="Calibri"/>
          <w:sz w:val="22"/>
          <w:szCs w:val="22"/>
        </w:rPr>
      </w:pPr>
      <w:bookmarkStart w:id="1" w:name="_gjdgxs" w:colFirst="0" w:colLast="0"/>
      <w:bookmarkEnd w:id="1"/>
      <w:r>
        <w:rPr>
          <w:rFonts w:ascii="Calibri" w:eastAsia="Calibri" w:hAnsi="Calibri" w:cs="Calibri"/>
          <w:b/>
          <w:sz w:val="22"/>
          <w:szCs w:val="22"/>
        </w:rPr>
        <w:t>Mel </w:t>
      </w:r>
      <w:r>
        <w:rPr>
          <w:rFonts w:ascii="Calibri" w:eastAsia="Calibri" w:hAnsi="Calibri" w:cs="Calibri"/>
          <w:sz w:val="22"/>
          <w:szCs w:val="22"/>
        </w:rPr>
        <w:t>:</w:t>
      </w:r>
      <w:r>
        <w:rPr>
          <w:rFonts w:ascii="Calibri" w:eastAsia="Calibri" w:hAnsi="Calibri" w:cs="Calibri"/>
          <w:sz w:val="22"/>
          <w:szCs w:val="22"/>
        </w:rPr>
        <w:tab/>
      </w:r>
    </w:p>
    <w:p w14:paraId="4DE3FD55" w14:textId="77777777" w:rsidR="00927937" w:rsidRPr="0034298C" w:rsidRDefault="00927937" w:rsidP="00EC4869">
      <w:pPr>
        <w:ind w:left="142"/>
        <w:jc w:val="both"/>
        <w:rPr>
          <w:rFonts w:ascii="Calibri" w:eastAsia="Times" w:hAnsi="Calibri" w:cs="Calibri"/>
          <w:sz w:val="22"/>
          <w:szCs w:val="22"/>
          <w:lang w:eastAsia="ar-SA"/>
        </w:rPr>
      </w:pPr>
    </w:p>
    <w:p w14:paraId="3E7A8D35" w14:textId="77777777" w:rsidR="00927937" w:rsidRPr="0034298C" w:rsidRDefault="00927937" w:rsidP="00EC4869">
      <w:pPr>
        <w:ind w:left="142"/>
        <w:jc w:val="both"/>
        <w:rPr>
          <w:rFonts w:ascii="Calibri" w:eastAsia="Times" w:hAnsi="Calibri" w:cs="Calibri"/>
          <w:sz w:val="22"/>
          <w:szCs w:val="22"/>
          <w:lang w:eastAsia="ar-SA"/>
        </w:rPr>
      </w:pPr>
      <w:r w:rsidRPr="0034298C">
        <w:rPr>
          <w:rFonts w:ascii="Calibri" w:eastAsia="Times" w:hAnsi="Calibri" w:cs="Calibri"/>
          <w:sz w:val="22"/>
          <w:szCs w:val="22"/>
          <w:lang w:eastAsia="ar-SA"/>
        </w:rPr>
        <w:t xml:space="preserve">Merci d’avoir pris le temps de lire ce document et le cas échéant de participer à l’étude. </w:t>
      </w:r>
    </w:p>
    <w:p w14:paraId="7E87F03C" w14:textId="77777777" w:rsidR="00927937" w:rsidRPr="0034298C" w:rsidRDefault="00927937" w:rsidP="00927937">
      <w:pPr>
        <w:ind w:left="142"/>
        <w:jc w:val="both"/>
        <w:rPr>
          <w:rFonts w:ascii="Calibri" w:eastAsia="Times" w:hAnsi="Calibri" w:cs="Calibri"/>
          <w:sz w:val="22"/>
          <w:szCs w:val="22"/>
          <w:lang w:eastAsia="ar-SA"/>
        </w:rPr>
      </w:pPr>
    </w:p>
    <w:p w14:paraId="401820AA" w14:textId="77777777" w:rsidR="00927937" w:rsidRPr="0034298C" w:rsidRDefault="00927937" w:rsidP="00EC4869">
      <w:pPr>
        <w:ind w:left="142"/>
        <w:jc w:val="both"/>
        <w:rPr>
          <w:rFonts w:ascii="Calibri" w:eastAsia="Times" w:hAnsi="Calibri" w:cs="Calibri"/>
          <w:sz w:val="22"/>
          <w:szCs w:val="22"/>
          <w:lang w:eastAsia="ar-SA"/>
        </w:rPr>
      </w:pPr>
      <w:r w:rsidRPr="0034298C">
        <w:rPr>
          <w:rFonts w:ascii="Calibri" w:eastAsia="Times" w:hAnsi="Calibri" w:cs="Calibri"/>
          <w:sz w:val="22"/>
          <w:szCs w:val="22"/>
          <w:lang w:eastAsia="ar-SA"/>
        </w:rPr>
        <w:t>Cette notice d’information est remise et conservée par le participant.</w:t>
      </w:r>
    </w:p>
    <w:p w14:paraId="78A9DEC3" w14:textId="77777777" w:rsidR="00805931" w:rsidRPr="00555EF2" w:rsidRDefault="00805931" w:rsidP="00927937">
      <w:pPr>
        <w:jc w:val="both"/>
        <w:rPr>
          <w:rFonts w:ascii="Calibri" w:eastAsia="Times" w:hAnsi="Calibri" w:cs="Calibri"/>
          <w:sz w:val="22"/>
          <w:szCs w:val="22"/>
          <w:lang w:eastAsia="ar-SA"/>
        </w:rPr>
      </w:pPr>
    </w:p>
    <w:sectPr w:rsidR="00805931" w:rsidRPr="00555EF2" w:rsidSect="00A7751D">
      <w:headerReference w:type="default" r:id="rId9"/>
      <w:footerReference w:type="default" r:id="rId10"/>
      <w:headerReference w:type="first" r:id="rId11"/>
      <w:footerReference w:type="first" r:id="rId12"/>
      <w:pgSz w:w="11906" w:h="16838"/>
      <w:pgMar w:top="567" w:right="849" w:bottom="851" w:left="720" w:header="426" w:footer="3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9762BC" w14:textId="77777777" w:rsidR="006A6553" w:rsidRDefault="006A6553" w:rsidP="00CD27F1">
      <w:r>
        <w:separator/>
      </w:r>
    </w:p>
  </w:endnote>
  <w:endnote w:type="continuationSeparator" w:id="0">
    <w:p w14:paraId="743993C4" w14:textId="77777777" w:rsidR="006A6553" w:rsidRDefault="006A6553" w:rsidP="00CD2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D62DE" w14:textId="154E703A" w:rsidR="00E9361E" w:rsidRPr="00A7751D" w:rsidRDefault="00A7751D" w:rsidP="00A7751D">
    <w:pPr>
      <w:tabs>
        <w:tab w:val="center" w:pos="4536"/>
        <w:tab w:val="right" w:pos="9923"/>
      </w:tabs>
      <w:rPr>
        <w:rFonts w:ascii="Calibri" w:hAnsi="Calibri" w:cs="Calibri"/>
        <w:i/>
        <w:sz w:val="14"/>
        <w:szCs w:val="14"/>
      </w:rPr>
    </w:pPr>
    <w:r w:rsidRPr="00A7751D">
      <w:rPr>
        <w:noProof/>
        <w:sz w:val="14"/>
        <w:szCs w:val="14"/>
      </w:rPr>
      <mc:AlternateContent>
        <mc:Choice Requires="wps">
          <w:drawing>
            <wp:anchor distT="4294967295" distB="4294967295" distL="114300" distR="114300" simplePos="0" relativeHeight="251661312" behindDoc="0" locked="0" layoutInCell="1" allowOverlap="1" wp14:anchorId="24853389" wp14:editId="2516D74D">
              <wp:simplePos x="0" y="0"/>
              <wp:positionH relativeFrom="column">
                <wp:posOffset>-104775</wp:posOffset>
              </wp:positionH>
              <wp:positionV relativeFrom="paragraph">
                <wp:posOffset>-22861</wp:posOffset>
              </wp:positionV>
              <wp:extent cx="6400800"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1B22ACBA" id="Line 8"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25pt,-1.8pt" to="495.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Jc+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"/>
          </w:pict>
        </mc:Fallback>
      </mc:AlternateContent>
    </w:r>
    <w:r w:rsidRPr="00A7751D">
      <w:rPr>
        <w:rFonts w:ascii="Calibri" w:hAnsi="Calibri" w:cs="Calibri"/>
        <w:i/>
        <w:sz w:val="14"/>
        <w:szCs w:val="14"/>
        <w:lang w:val="fr-CA"/>
      </w:rPr>
      <w:t xml:space="preserve">Trame </w:t>
    </w:r>
    <w:r w:rsidRPr="00A7751D">
      <w:rPr>
        <w:rFonts w:ascii="Calibri" w:hAnsi="Calibri" w:cs="Calibri"/>
        <w:i/>
        <w:sz w:val="14"/>
        <w:szCs w:val="14"/>
        <w:lang w:val="fr-CA"/>
      </w:rPr>
      <w:fldChar w:fldCharType="begin"/>
    </w:r>
    <w:r w:rsidRPr="00A7751D">
      <w:rPr>
        <w:rFonts w:ascii="Calibri" w:hAnsi="Calibri" w:cs="Calibri"/>
        <w:i/>
        <w:sz w:val="14"/>
        <w:szCs w:val="14"/>
        <w:lang w:val="fr-CA"/>
      </w:rPr>
      <w:instrText xml:space="preserve"> REF P_REF \h </w:instrText>
    </w:r>
    <w:r>
      <w:rPr>
        <w:rFonts w:ascii="Calibri" w:hAnsi="Calibri" w:cs="Calibri"/>
        <w:i/>
        <w:sz w:val="14"/>
        <w:szCs w:val="14"/>
        <w:lang w:val="fr-CA"/>
      </w:rPr>
      <w:instrText xml:space="preserve"> \* MERGEFORMAT </w:instrText>
    </w:r>
    <w:r w:rsidRPr="00A7751D">
      <w:rPr>
        <w:rFonts w:ascii="Calibri" w:hAnsi="Calibri" w:cs="Calibri"/>
        <w:i/>
        <w:sz w:val="14"/>
        <w:szCs w:val="14"/>
        <w:lang w:val="fr-CA"/>
      </w:rPr>
    </w:r>
    <w:r w:rsidRPr="00A7751D">
      <w:rPr>
        <w:rFonts w:ascii="Calibri" w:hAnsi="Calibri" w:cs="Calibri"/>
        <w:i/>
        <w:sz w:val="14"/>
        <w:szCs w:val="14"/>
        <w:lang w:val="fr-CA"/>
      </w:rPr>
      <w:fldChar w:fldCharType="separate"/>
    </w:r>
    <w:r w:rsidR="00E446CD" w:rsidRPr="00E446CD">
      <w:rPr>
        <w:rFonts w:ascii="Calibri" w:hAnsi="Calibri" w:cs="Calibri"/>
        <w:i/>
        <w:sz w:val="14"/>
        <w:szCs w:val="14"/>
        <w:lang w:val="fr-CA"/>
      </w:rPr>
      <w:t>DRCI-FOR-0141</w:t>
    </w:r>
    <w:r w:rsidRPr="00A7751D">
      <w:rPr>
        <w:rFonts w:ascii="Calibri" w:hAnsi="Calibri" w:cs="Calibri"/>
        <w:i/>
        <w:sz w:val="14"/>
        <w:szCs w:val="14"/>
        <w:lang w:val="fr-CA"/>
      </w:rPr>
      <w:fldChar w:fldCharType="end"/>
    </w:r>
    <w:r w:rsidRPr="00A7751D">
      <w:rPr>
        <w:rFonts w:ascii="Calibri" w:hAnsi="Calibri" w:cs="Calibri"/>
        <w:i/>
        <w:sz w:val="14"/>
        <w:szCs w:val="14"/>
        <w:lang w:val="fr-CA"/>
      </w:rPr>
      <w:t xml:space="preserve"> - Version </w:t>
    </w:r>
    <w:r w:rsidRPr="00A7751D">
      <w:rPr>
        <w:rFonts w:ascii="Calibri" w:hAnsi="Calibri" w:cs="Calibri"/>
        <w:i/>
        <w:sz w:val="14"/>
        <w:szCs w:val="14"/>
        <w:lang w:val="fr-CA"/>
      </w:rPr>
      <w:fldChar w:fldCharType="begin"/>
    </w:r>
    <w:r w:rsidRPr="00A7751D">
      <w:rPr>
        <w:rFonts w:ascii="Calibri" w:hAnsi="Calibri" w:cs="Calibri"/>
        <w:i/>
        <w:sz w:val="14"/>
        <w:szCs w:val="14"/>
        <w:lang w:val="fr-CA"/>
      </w:rPr>
      <w:instrText xml:space="preserve"> REF P_REVISION \h </w:instrText>
    </w:r>
    <w:r>
      <w:rPr>
        <w:rFonts w:ascii="Calibri" w:hAnsi="Calibri" w:cs="Calibri"/>
        <w:i/>
        <w:sz w:val="14"/>
        <w:szCs w:val="14"/>
        <w:lang w:val="fr-CA"/>
      </w:rPr>
      <w:instrText xml:space="preserve"> \* MERGEFORMAT </w:instrText>
    </w:r>
    <w:r w:rsidRPr="00A7751D">
      <w:rPr>
        <w:rFonts w:ascii="Calibri" w:hAnsi="Calibri" w:cs="Calibri"/>
        <w:i/>
        <w:sz w:val="14"/>
        <w:szCs w:val="14"/>
        <w:lang w:val="fr-CA"/>
      </w:rPr>
    </w:r>
    <w:r w:rsidRPr="00A7751D">
      <w:rPr>
        <w:rFonts w:ascii="Calibri" w:hAnsi="Calibri" w:cs="Calibri"/>
        <w:i/>
        <w:sz w:val="14"/>
        <w:szCs w:val="14"/>
        <w:lang w:val="fr-CA"/>
      </w:rPr>
      <w:fldChar w:fldCharType="separate"/>
    </w:r>
    <w:r w:rsidR="00E446CD" w:rsidRPr="00E446CD">
      <w:rPr>
        <w:rFonts w:ascii="Calibri" w:hAnsi="Calibri" w:cs="Calibri"/>
        <w:i/>
        <w:sz w:val="14"/>
        <w:szCs w:val="14"/>
        <w:lang w:val="fr-CA"/>
      </w:rPr>
      <w:t>004</w:t>
    </w:r>
    <w:r w:rsidRPr="00A7751D">
      <w:rPr>
        <w:rFonts w:ascii="Calibri" w:hAnsi="Calibri" w:cs="Calibri"/>
        <w:i/>
        <w:sz w:val="14"/>
        <w:szCs w:val="14"/>
        <w:lang w:val="fr-CA"/>
      </w:rPr>
      <w:fldChar w:fldCharType="end"/>
    </w:r>
    <w:r w:rsidRPr="00A7751D">
      <w:rPr>
        <w:rFonts w:ascii="Calibri" w:hAnsi="Calibri" w:cs="Calibri"/>
        <w:i/>
        <w:sz w:val="14"/>
        <w:szCs w:val="14"/>
        <w:lang w:val="fr-CA"/>
      </w:rPr>
      <w:t xml:space="preserve"> du </w:t>
    </w:r>
    <w:r w:rsidRPr="00A7751D">
      <w:rPr>
        <w:rFonts w:ascii="Calibri" w:hAnsi="Calibri" w:cs="Calibri"/>
        <w:i/>
        <w:sz w:val="14"/>
        <w:szCs w:val="14"/>
        <w:lang w:val="fr-CA"/>
      </w:rPr>
      <w:fldChar w:fldCharType="begin"/>
    </w:r>
    <w:r w:rsidRPr="00A7751D">
      <w:rPr>
        <w:rFonts w:ascii="Calibri" w:hAnsi="Calibri" w:cs="Calibri"/>
        <w:i/>
        <w:sz w:val="14"/>
        <w:szCs w:val="14"/>
        <w:lang w:val="fr-CA"/>
      </w:rPr>
      <w:instrText xml:space="preserve"> REF P_APPLICATION_DATE \h </w:instrText>
    </w:r>
    <w:r>
      <w:rPr>
        <w:rFonts w:ascii="Calibri" w:hAnsi="Calibri" w:cs="Calibri"/>
        <w:i/>
        <w:sz w:val="14"/>
        <w:szCs w:val="14"/>
        <w:lang w:val="fr-CA"/>
      </w:rPr>
      <w:instrText xml:space="preserve"> \* MERGEFORMAT </w:instrText>
    </w:r>
    <w:r w:rsidRPr="00A7751D">
      <w:rPr>
        <w:rFonts w:ascii="Calibri" w:hAnsi="Calibri" w:cs="Calibri"/>
        <w:i/>
        <w:sz w:val="14"/>
        <w:szCs w:val="14"/>
        <w:lang w:val="fr-CA"/>
      </w:rPr>
    </w:r>
    <w:r w:rsidRPr="00A7751D">
      <w:rPr>
        <w:rFonts w:ascii="Calibri" w:hAnsi="Calibri" w:cs="Calibri"/>
        <w:i/>
        <w:sz w:val="14"/>
        <w:szCs w:val="14"/>
        <w:lang w:val="fr-CA"/>
      </w:rPr>
      <w:fldChar w:fldCharType="separate"/>
    </w:r>
    <w:r w:rsidR="00E446CD" w:rsidRPr="00E446CD">
      <w:rPr>
        <w:rFonts w:ascii="Calibri" w:hAnsi="Calibri" w:cs="Calibri"/>
        <w:i/>
        <w:sz w:val="14"/>
        <w:szCs w:val="14"/>
        <w:lang w:val="fr-CA"/>
      </w:rPr>
      <w:t>24/03/2023</w:t>
    </w:r>
    <w:r w:rsidRPr="00A7751D">
      <w:rPr>
        <w:rFonts w:ascii="Calibri" w:hAnsi="Calibri" w:cs="Calibri"/>
        <w:i/>
        <w:sz w:val="14"/>
        <w:szCs w:val="14"/>
        <w:lang w:val="fr-CA"/>
      </w:rPr>
      <w:fldChar w:fldCharType="end"/>
    </w:r>
    <w:r w:rsidRPr="00A7751D">
      <w:rPr>
        <w:rFonts w:ascii="Calibri" w:hAnsi="Calibri" w:cs="Calibri"/>
        <w:i/>
        <w:sz w:val="14"/>
        <w:szCs w:val="14"/>
      </w:rPr>
      <w:tab/>
    </w:r>
    <w:r w:rsidRPr="00A7751D">
      <w:rPr>
        <w:rFonts w:ascii="Calibri" w:hAnsi="Calibri" w:cs="Calibri"/>
        <w:b/>
        <w:i/>
        <w:sz w:val="14"/>
        <w:szCs w:val="14"/>
      </w:rPr>
      <w:t>DRS HCL</w:t>
    </w:r>
    <w:r w:rsidRPr="00A7751D">
      <w:rPr>
        <w:rFonts w:ascii="Calibri" w:hAnsi="Calibri" w:cs="Calibri"/>
        <w:i/>
        <w:sz w:val="14"/>
        <w:szCs w:val="14"/>
      </w:rPr>
      <w:t xml:space="preserve"> </w:t>
    </w:r>
    <w:r w:rsidRPr="00A7751D">
      <w:rPr>
        <w:rFonts w:ascii="Calibri" w:hAnsi="Calibri" w:cs="Calibri"/>
        <w:i/>
        <w:sz w:val="14"/>
        <w:szCs w:val="14"/>
      </w:rPr>
      <w:tab/>
      <w:t xml:space="preserve">Page </w:t>
    </w:r>
    <w:r w:rsidRPr="00A7751D">
      <w:rPr>
        <w:rFonts w:ascii="Calibri" w:hAnsi="Calibri" w:cs="Calibri"/>
        <w:i/>
        <w:sz w:val="14"/>
        <w:szCs w:val="14"/>
      </w:rPr>
      <w:fldChar w:fldCharType="begin"/>
    </w:r>
    <w:r w:rsidRPr="00A7751D">
      <w:rPr>
        <w:rFonts w:ascii="Calibri" w:hAnsi="Calibri" w:cs="Calibri"/>
        <w:i/>
        <w:sz w:val="14"/>
        <w:szCs w:val="14"/>
      </w:rPr>
      <w:instrText xml:space="preserve"> PAGE </w:instrText>
    </w:r>
    <w:r w:rsidRPr="00A7751D">
      <w:rPr>
        <w:rFonts w:ascii="Calibri" w:hAnsi="Calibri" w:cs="Calibri"/>
        <w:i/>
        <w:sz w:val="14"/>
        <w:szCs w:val="14"/>
      </w:rPr>
      <w:fldChar w:fldCharType="separate"/>
    </w:r>
    <w:r w:rsidR="00B37E57">
      <w:rPr>
        <w:rFonts w:ascii="Calibri" w:hAnsi="Calibri" w:cs="Calibri"/>
        <w:i/>
        <w:noProof/>
        <w:sz w:val="14"/>
        <w:szCs w:val="14"/>
      </w:rPr>
      <w:t>2</w:t>
    </w:r>
    <w:r w:rsidRPr="00A7751D">
      <w:rPr>
        <w:rFonts w:ascii="Calibri" w:hAnsi="Calibri" w:cs="Calibri"/>
        <w:i/>
        <w:sz w:val="14"/>
        <w:szCs w:val="14"/>
      </w:rPr>
      <w:fldChar w:fldCharType="end"/>
    </w:r>
    <w:r w:rsidRPr="00A7751D">
      <w:rPr>
        <w:rFonts w:ascii="Calibri" w:hAnsi="Calibri" w:cs="Calibri"/>
        <w:i/>
        <w:sz w:val="14"/>
        <w:szCs w:val="14"/>
      </w:rPr>
      <w:t xml:space="preserve"> sur </w:t>
    </w:r>
    <w:r w:rsidRPr="00A7751D">
      <w:rPr>
        <w:rFonts w:ascii="Calibri" w:hAnsi="Calibri" w:cs="Calibri"/>
        <w:i/>
        <w:sz w:val="14"/>
        <w:szCs w:val="14"/>
      </w:rPr>
      <w:fldChar w:fldCharType="begin"/>
    </w:r>
    <w:r w:rsidRPr="00A7751D">
      <w:rPr>
        <w:rFonts w:ascii="Calibri" w:hAnsi="Calibri" w:cs="Calibri"/>
        <w:i/>
        <w:sz w:val="14"/>
        <w:szCs w:val="14"/>
      </w:rPr>
      <w:instrText xml:space="preserve"> NUMPAGES </w:instrText>
    </w:r>
    <w:r w:rsidRPr="00A7751D">
      <w:rPr>
        <w:rFonts w:ascii="Calibri" w:hAnsi="Calibri" w:cs="Calibri"/>
        <w:i/>
        <w:sz w:val="14"/>
        <w:szCs w:val="14"/>
      </w:rPr>
      <w:fldChar w:fldCharType="separate"/>
    </w:r>
    <w:r w:rsidR="00B37E57">
      <w:rPr>
        <w:rFonts w:ascii="Calibri" w:hAnsi="Calibri" w:cs="Calibri"/>
        <w:i/>
        <w:noProof/>
        <w:sz w:val="14"/>
        <w:szCs w:val="14"/>
      </w:rPr>
      <w:t>3</w:t>
    </w:r>
    <w:r w:rsidRPr="00A7751D">
      <w:rPr>
        <w:rFonts w:ascii="Calibri" w:hAnsi="Calibri" w:cs="Calibri"/>
        <w:i/>
        <w:sz w:val="14"/>
        <w:szCs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CD673" w14:textId="5B66F7DA" w:rsidR="00EC4869" w:rsidRPr="00A7751D" w:rsidRDefault="00A7751D" w:rsidP="00A7751D">
    <w:pPr>
      <w:tabs>
        <w:tab w:val="center" w:pos="4536"/>
        <w:tab w:val="right" w:pos="9072"/>
      </w:tabs>
      <w:rPr>
        <w:rFonts w:ascii="Calibri" w:hAnsi="Calibri" w:cs="Calibri"/>
        <w:i/>
        <w:sz w:val="14"/>
        <w:szCs w:val="14"/>
      </w:rPr>
    </w:pPr>
    <w:r w:rsidRPr="00A7751D">
      <w:rPr>
        <w:noProof/>
        <w:sz w:val="14"/>
        <w:szCs w:val="14"/>
      </w:rPr>
      <mc:AlternateContent>
        <mc:Choice Requires="wps">
          <w:drawing>
            <wp:anchor distT="4294967295" distB="4294967295" distL="114300" distR="114300" simplePos="0" relativeHeight="251659264" behindDoc="0" locked="0" layoutInCell="1" allowOverlap="1" wp14:anchorId="5CD219E7" wp14:editId="0338A590">
              <wp:simplePos x="0" y="0"/>
              <wp:positionH relativeFrom="column">
                <wp:posOffset>-104775</wp:posOffset>
              </wp:positionH>
              <wp:positionV relativeFrom="paragraph">
                <wp:posOffset>-22861</wp:posOffset>
              </wp:positionV>
              <wp:extent cx="6400800" cy="0"/>
              <wp:effectExtent l="0" t="0" r="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69437972" id="Line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25pt,-1.8pt" to="495.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3gN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"/>
          </w:pict>
        </mc:Fallback>
      </mc:AlternateContent>
    </w:r>
    <w:r w:rsidRPr="00A7751D">
      <w:rPr>
        <w:rFonts w:ascii="Calibri" w:hAnsi="Calibri" w:cs="Calibri"/>
        <w:i/>
        <w:sz w:val="14"/>
        <w:szCs w:val="14"/>
        <w:lang w:val="fr-CA"/>
      </w:rPr>
      <w:t xml:space="preserve">Trame </w:t>
    </w:r>
    <w:bookmarkStart w:id="2" w:name="P_REF"/>
    <w:r w:rsidR="00E446CD" w:rsidRPr="00E446CD">
      <w:rPr>
        <w:rFonts w:ascii="Calibri" w:hAnsi="Calibri" w:cs="Calibri"/>
        <w:i/>
        <w:sz w:val="14"/>
        <w:szCs w:val="14"/>
        <w:lang w:val="fr-CA"/>
      </w:rPr>
      <w:t>DRCI-FOR-0141</w:t>
    </w:r>
    <w:bookmarkEnd w:id="2"/>
    <w:r w:rsidRPr="00A7751D">
      <w:rPr>
        <w:rFonts w:ascii="Calibri" w:hAnsi="Calibri" w:cs="Calibri"/>
        <w:i/>
        <w:sz w:val="14"/>
        <w:szCs w:val="14"/>
        <w:lang w:val="fr-CA"/>
      </w:rPr>
      <w:t xml:space="preserve"> - Version </w:t>
    </w:r>
    <w:bookmarkStart w:id="3" w:name="P_REVISION"/>
    <w:r w:rsidR="00E446CD" w:rsidRPr="00E446CD">
      <w:rPr>
        <w:rFonts w:ascii="Calibri" w:hAnsi="Calibri" w:cs="Calibri"/>
        <w:i/>
        <w:sz w:val="14"/>
        <w:szCs w:val="14"/>
        <w:lang w:val="fr-CA"/>
      </w:rPr>
      <w:t>004</w:t>
    </w:r>
    <w:bookmarkEnd w:id="3"/>
    <w:r w:rsidRPr="00A7751D">
      <w:rPr>
        <w:rFonts w:ascii="Calibri" w:hAnsi="Calibri" w:cs="Calibri"/>
        <w:i/>
        <w:sz w:val="14"/>
        <w:szCs w:val="14"/>
        <w:lang w:val="fr-CA"/>
      </w:rPr>
      <w:t xml:space="preserve"> du </w:t>
    </w:r>
    <w:bookmarkStart w:id="4" w:name="P_APPLICATION_DATE"/>
    <w:r w:rsidR="00E446CD" w:rsidRPr="00E446CD">
      <w:rPr>
        <w:rFonts w:ascii="Calibri" w:hAnsi="Calibri" w:cs="Calibri"/>
        <w:i/>
        <w:sz w:val="14"/>
        <w:szCs w:val="14"/>
        <w:lang w:val="fr-CA"/>
      </w:rPr>
      <w:t>24/03/2023</w:t>
    </w:r>
    <w:bookmarkEnd w:id="4"/>
    <w:r w:rsidRPr="00A7751D">
      <w:rPr>
        <w:rFonts w:ascii="Calibri" w:hAnsi="Calibri" w:cs="Calibri"/>
        <w:i/>
        <w:sz w:val="14"/>
        <w:szCs w:val="14"/>
      </w:rPr>
      <w:tab/>
    </w:r>
    <w:r w:rsidRPr="00A7751D">
      <w:rPr>
        <w:rFonts w:ascii="Calibri" w:hAnsi="Calibri" w:cs="Calibri"/>
        <w:b/>
        <w:i/>
        <w:sz w:val="14"/>
        <w:szCs w:val="14"/>
      </w:rPr>
      <w:t>DRS HCL</w:t>
    </w:r>
    <w:r w:rsidRPr="00A7751D">
      <w:rPr>
        <w:rFonts w:ascii="Calibri" w:hAnsi="Calibri" w:cs="Calibri"/>
        <w:i/>
        <w:sz w:val="14"/>
        <w:szCs w:val="14"/>
      </w:rPr>
      <w:t xml:space="preserve"> </w:t>
    </w:r>
    <w:r w:rsidRPr="00A7751D">
      <w:rPr>
        <w:rFonts w:ascii="Calibri" w:hAnsi="Calibri" w:cs="Calibri"/>
        <w:i/>
        <w:sz w:val="14"/>
        <w:szCs w:val="14"/>
      </w:rPr>
      <w:tab/>
      <w:t xml:space="preserve">Page </w:t>
    </w:r>
    <w:r w:rsidRPr="00A7751D">
      <w:rPr>
        <w:rFonts w:ascii="Calibri" w:hAnsi="Calibri" w:cs="Calibri"/>
        <w:i/>
        <w:sz w:val="14"/>
        <w:szCs w:val="14"/>
      </w:rPr>
      <w:fldChar w:fldCharType="begin"/>
    </w:r>
    <w:r w:rsidRPr="00A7751D">
      <w:rPr>
        <w:rFonts w:ascii="Calibri" w:hAnsi="Calibri" w:cs="Calibri"/>
        <w:i/>
        <w:sz w:val="14"/>
        <w:szCs w:val="14"/>
      </w:rPr>
      <w:instrText xml:space="preserve"> PAGE </w:instrText>
    </w:r>
    <w:r w:rsidRPr="00A7751D">
      <w:rPr>
        <w:rFonts w:ascii="Calibri" w:hAnsi="Calibri" w:cs="Calibri"/>
        <w:i/>
        <w:sz w:val="14"/>
        <w:szCs w:val="14"/>
      </w:rPr>
      <w:fldChar w:fldCharType="separate"/>
    </w:r>
    <w:r w:rsidR="00B37E57">
      <w:rPr>
        <w:rFonts w:ascii="Calibri" w:hAnsi="Calibri" w:cs="Calibri"/>
        <w:i/>
        <w:noProof/>
        <w:sz w:val="14"/>
        <w:szCs w:val="14"/>
      </w:rPr>
      <w:t>1</w:t>
    </w:r>
    <w:r w:rsidRPr="00A7751D">
      <w:rPr>
        <w:rFonts w:ascii="Calibri" w:hAnsi="Calibri" w:cs="Calibri"/>
        <w:i/>
        <w:sz w:val="14"/>
        <w:szCs w:val="14"/>
      </w:rPr>
      <w:fldChar w:fldCharType="end"/>
    </w:r>
    <w:r w:rsidRPr="00A7751D">
      <w:rPr>
        <w:rFonts w:ascii="Calibri" w:hAnsi="Calibri" w:cs="Calibri"/>
        <w:i/>
        <w:sz w:val="14"/>
        <w:szCs w:val="14"/>
      </w:rPr>
      <w:t xml:space="preserve"> sur </w:t>
    </w:r>
    <w:r w:rsidRPr="00A7751D">
      <w:rPr>
        <w:rFonts w:ascii="Calibri" w:hAnsi="Calibri" w:cs="Calibri"/>
        <w:i/>
        <w:sz w:val="14"/>
        <w:szCs w:val="14"/>
      </w:rPr>
      <w:fldChar w:fldCharType="begin"/>
    </w:r>
    <w:r w:rsidRPr="00A7751D">
      <w:rPr>
        <w:rFonts w:ascii="Calibri" w:hAnsi="Calibri" w:cs="Calibri"/>
        <w:i/>
        <w:sz w:val="14"/>
        <w:szCs w:val="14"/>
      </w:rPr>
      <w:instrText xml:space="preserve"> NUMPAGES </w:instrText>
    </w:r>
    <w:r w:rsidRPr="00A7751D">
      <w:rPr>
        <w:rFonts w:ascii="Calibri" w:hAnsi="Calibri" w:cs="Calibri"/>
        <w:i/>
        <w:sz w:val="14"/>
        <w:szCs w:val="14"/>
      </w:rPr>
      <w:fldChar w:fldCharType="separate"/>
    </w:r>
    <w:r w:rsidR="00B37E57">
      <w:rPr>
        <w:rFonts w:ascii="Calibri" w:hAnsi="Calibri" w:cs="Calibri"/>
        <w:i/>
        <w:noProof/>
        <w:sz w:val="14"/>
        <w:szCs w:val="14"/>
      </w:rPr>
      <w:t>3</w:t>
    </w:r>
    <w:r w:rsidRPr="00A7751D">
      <w:rPr>
        <w:rFonts w:ascii="Calibri" w:hAnsi="Calibri" w:cs="Calibri"/>
        <w:i/>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9E8170" w14:textId="77777777" w:rsidR="006A6553" w:rsidRDefault="006A6553" w:rsidP="00CD27F1">
      <w:r>
        <w:separator/>
      </w:r>
    </w:p>
  </w:footnote>
  <w:footnote w:type="continuationSeparator" w:id="0">
    <w:p w14:paraId="2341A5F2" w14:textId="77777777" w:rsidR="006A6553" w:rsidRDefault="006A6553" w:rsidP="00CD27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57F4F" w14:textId="457A10B5" w:rsidR="00EC4869" w:rsidRPr="00EC4869" w:rsidRDefault="00EC4869" w:rsidP="00EC4869">
    <w:pPr>
      <w:pStyle w:val="En-tte"/>
      <w:spacing w:before="100" w:beforeAutospacing="1" w:after="100" w:afterAutospacing="1"/>
      <w:jc w:val="right"/>
      <w:rPr>
        <w:rFonts w:ascii="Calibri" w:hAnsi="Calibri" w:cs="Calibri"/>
        <w:color w:val="5B9BD5"/>
        <w:sz w:val="18"/>
        <w:szCs w:val="12"/>
        <w:lang w:val="fr-CA"/>
      </w:rPr>
    </w:pPr>
    <w:r>
      <w:tab/>
    </w:r>
    <w:r w:rsidR="00F0041E">
      <w:rPr>
        <w:rFonts w:ascii="Calibri" w:hAnsi="Calibri" w:cs="Calibri"/>
        <w:color w:val="5B9BD5"/>
        <w:sz w:val="18"/>
        <w:szCs w:val="12"/>
        <w:lang w:val="fr-CA"/>
      </w:rPr>
      <w:t>GRAT 2</w:t>
    </w:r>
    <w:r w:rsidR="00CF3883">
      <w:rPr>
        <w:rFonts w:ascii="Calibri" w:hAnsi="Calibri" w:cs="Calibri"/>
        <w:color w:val="5B9BD5"/>
        <w:sz w:val="18"/>
        <w:szCs w:val="12"/>
        <w:lang w:val="fr-CA"/>
      </w:rPr>
      <w:t xml:space="preserve"> – Note</w:t>
    </w:r>
    <w:r w:rsidRPr="00EC4869">
      <w:rPr>
        <w:rFonts w:ascii="Calibri" w:hAnsi="Calibri" w:cs="Calibri"/>
        <w:color w:val="5B9BD5"/>
        <w:sz w:val="18"/>
        <w:szCs w:val="12"/>
        <w:lang w:val="fr-CA"/>
      </w:rPr>
      <w:t xml:space="preserve"> d’information version </w:t>
    </w:r>
    <w:r w:rsidR="00F0041E">
      <w:rPr>
        <w:rFonts w:ascii="Calibri" w:hAnsi="Calibri" w:cs="Calibri"/>
        <w:color w:val="5B9BD5"/>
        <w:sz w:val="18"/>
        <w:szCs w:val="12"/>
        <w:lang w:val="fr-CA"/>
      </w:rPr>
      <w:t>1.0 du 28/08/2023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62"/>
      <w:gridCol w:w="7598"/>
    </w:tblGrid>
    <w:tr w:rsidR="00A7751D" w:rsidRPr="003A15FD" w14:paraId="064C9E33" w14:textId="77777777" w:rsidTr="00A7751D">
      <w:trPr>
        <w:cantSplit/>
        <w:trHeight w:val="763"/>
      </w:trPr>
      <w:tc>
        <w:tcPr>
          <w:tcW w:w="2862" w:type="dxa"/>
          <w:tcBorders>
            <w:top w:val="single" w:sz="4" w:space="0" w:color="auto"/>
            <w:left w:val="single" w:sz="4" w:space="0" w:color="auto"/>
            <w:bottom w:val="single" w:sz="4" w:space="0" w:color="auto"/>
            <w:right w:val="single" w:sz="4" w:space="0" w:color="auto"/>
          </w:tcBorders>
          <w:vAlign w:val="center"/>
          <w:hideMark/>
        </w:tcPr>
        <w:p w14:paraId="05972614" w14:textId="77777777" w:rsidR="00A7751D" w:rsidRPr="003A15FD" w:rsidRDefault="00A7751D" w:rsidP="003A15FD">
          <w:pPr>
            <w:jc w:val="center"/>
            <w:rPr>
              <w:rFonts w:ascii="Calibri" w:hAnsi="Calibri" w:cs="Calibri"/>
              <w:sz w:val="18"/>
              <w:szCs w:val="18"/>
            </w:rPr>
          </w:pPr>
          <w:r w:rsidRPr="003A15FD">
            <w:rPr>
              <w:rFonts w:ascii="Calibri" w:hAnsi="Calibri" w:cs="Calibri"/>
              <w:noProof/>
              <w:sz w:val="20"/>
              <w:szCs w:val="20"/>
            </w:rPr>
            <w:drawing>
              <wp:inline distT="0" distB="0" distL="0" distR="0" wp14:anchorId="445DC439" wp14:editId="5C3D934D">
                <wp:extent cx="1419225" cy="714645"/>
                <wp:effectExtent l="0" t="0" r="0" b="9525"/>
                <wp:docPr id="5" name="Image 5" descr="nouveau logo DR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uveau logo DRC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1146" cy="715612"/>
                        </a:xfrm>
                        <a:prstGeom prst="rect">
                          <a:avLst/>
                        </a:prstGeom>
                        <a:noFill/>
                        <a:ln>
                          <a:noFill/>
                        </a:ln>
                      </pic:spPr>
                    </pic:pic>
                  </a:graphicData>
                </a:graphic>
              </wp:inline>
            </w:drawing>
          </w:r>
        </w:p>
      </w:tc>
      <w:tc>
        <w:tcPr>
          <w:tcW w:w="7598" w:type="dxa"/>
          <w:tcBorders>
            <w:top w:val="single" w:sz="4" w:space="0" w:color="auto"/>
            <w:left w:val="single" w:sz="4" w:space="0" w:color="auto"/>
            <w:bottom w:val="single" w:sz="4" w:space="0" w:color="auto"/>
            <w:right w:val="single" w:sz="4" w:space="0" w:color="auto"/>
          </w:tcBorders>
          <w:vAlign w:val="center"/>
          <w:hideMark/>
        </w:tcPr>
        <w:p w14:paraId="6AB89338" w14:textId="3BEBF064" w:rsidR="00A7751D" w:rsidRDefault="00A7751D" w:rsidP="003A15FD">
          <w:pPr>
            <w:pStyle w:val="Titre2"/>
            <w:jc w:val="center"/>
            <w:rPr>
              <w:rFonts w:ascii="Calibri" w:hAnsi="Calibri" w:cs="Calibri"/>
              <w:szCs w:val="28"/>
            </w:rPr>
          </w:pPr>
          <w:r w:rsidRPr="0034298C">
            <w:rPr>
              <w:rFonts w:ascii="Calibri" w:hAnsi="Calibri" w:cs="Calibri"/>
              <w:szCs w:val="28"/>
            </w:rPr>
            <w:t xml:space="preserve">NOTE D’INFORMATION </w:t>
          </w:r>
          <w:r>
            <w:rPr>
              <w:rFonts w:ascii="Calibri" w:hAnsi="Calibri" w:cs="Calibri"/>
              <w:szCs w:val="28"/>
            </w:rPr>
            <w:t xml:space="preserve">à </w:t>
          </w:r>
          <w:r w:rsidRPr="0034298C">
            <w:rPr>
              <w:rFonts w:ascii="Calibri" w:hAnsi="Calibri" w:cs="Calibri"/>
              <w:szCs w:val="28"/>
            </w:rPr>
            <w:t xml:space="preserve">L’ATTENTION </w:t>
          </w:r>
          <w:r>
            <w:rPr>
              <w:rFonts w:ascii="Calibri" w:hAnsi="Calibri" w:cs="Calibri"/>
              <w:szCs w:val="28"/>
            </w:rPr>
            <w:t>DU</w:t>
          </w:r>
          <w:r w:rsidRPr="0034298C">
            <w:rPr>
              <w:rFonts w:ascii="Calibri" w:hAnsi="Calibri" w:cs="Calibri"/>
              <w:szCs w:val="28"/>
            </w:rPr>
            <w:t xml:space="preserve"> PARTICIPANT</w:t>
          </w:r>
        </w:p>
        <w:p w14:paraId="19B322CF" w14:textId="45F4B2F8" w:rsidR="00A7751D" w:rsidRPr="003A15FD" w:rsidRDefault="00A7751D" w:rsidP="003A15FD">
          <w:pPr>
            <w:jc w:val="center"/>
            <w:rPr>
              <w:rFonts w:ascii="Calibri" w:hAnsi="Calibri" w:cs="Calibri"/>
              <w:b/>
              <w:sz w:val="28"/>
              <w:szCs w:val="22"/>
            </w:rPr>
          </w:pPr>
          <w:r w:rsidRPr="0034298C">
            <w:rPr>
              <w:rFonts w:ascii="Calibri" w:hAnsi="Calibri" w:cs="Calibri"/>
              <w:b/>
            </w:rPr>
            <w:t>Participation à une Recherche sur données</w:t>
          </w:r>
        </w:p>
      </w:tc>
    </w:tr>
  </w:tbl>
  <w:p w14:paraId="726F3301" w14:textId="77777777" w:rsidR="003A15FD" w:rsidRDefault="003A15F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BFE85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5D2182"/>
    <w:multiLevelType w:val="hybridMultilevel"/>
    <w:tmpl w:val="6200F470"/>
    <w:lvl w:ilvl="0" w:tplc="040C0001">
      <w:start w:val="1"/>
      <w:numFmt w:val="bullet"/>
      <w:lvlText w:val=""/>
      <w:lvlJc w:val="left"/>
      <w:pPr>
        <w:ind w:left="2484" w:hanging="360"/>
      </w:pPr>
      <w:rPr>
        <w:rFonts w:ascii="Symbol" w:hAnsi="Symbo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2" w15:restartNumberingAfterBreak="0">
    <w:nsid w:val="18621A00"/>
    <w:multiLevelType w:val="hybridMultilevel"/>
    <w:tmpl w:val="ED38232E"/>
    <w:lvl w:ilvl="0" w:tplc="53DA2A9C">
      <w:start w:val="2"/>
      <w:numFmt w:val="decimal"/>
      <w:lvlText w:val="%1."/>
      <w:lvlJc w:val="left"/>
      <w:pPr>
        <w:ind w:left="1722" w:hanging="360"/>
      </w:pPr>
      <w:rPr>
        <w:rFonts w:hint="default"/>
      </w:rPr>
    </w:lvl>
    <w:lvl w:ilvl="1" w:tplc="040C0019">
      <w:start w:val="1"/>
      <w:numFmt w:val="lowerLetter"/>
      <w:lvlText w:val="%2."/>
      <w:lvlJc w:val="left"/>
      <w:pPr>
        <w:ind w:left="2442" w:hanging="360"/>
      </w:pPr>
    </w:lvl>
    <w:lvl w:ilvl="2" w:tplc="040C001B" w:tentative="1">
      <w:start w:val="1"/>
      <w:numFmt w:val="lowerRoman"/>
      <w:lvlText w:val="%3."/>
      <w:lvlJc w:val="right"/>
      <w:pPr>
        <w:ind w:left="3162" w:hanging="180"/>
      </w:pPr>
    </w:lvl>
    <w:lvl w:ilvl="3" w:tplc="040C000F" w:tentative="1">
      <w:start w:val="1"/>
      <w:numFmt w:val="decimal"/>
      <w:lvlText w:val="%4."/>
      <w:lvlJc w:val="left"/>
      <w:pPr>
        <w:ind w:left="3882" w:hanging="360"/>
      </w:pPr>
    </w:lvl>
    <w:lvl w:ilvl="4" w:tplc="040C0019" w:tentative="1">
      <w:start w:val="1"/>
      <w:numFmt w:val="lowerLetter"/>
      <w:lvlText w:val="%5."/>
      <w:lvlJc w:val="left"/>
      <w:pPr>
        <w:ind w:left="4602" w:hanging="360"/>
      </w:pPr>
    </w:lvl>
    <w:lvl w:ilvl="5" w:tplc="040C001B" w:tentative="1">
      <w:start w:val="1"/>
      <w:numFmt w:val="lowerRoman"/>
      <w:lvlText w:val="%6."/>
      <w:lvlJc w:val="right"/>
      <w:pPr>
        <w:ind w:left="5322" w:hanging="180"/>
      </w:pPr>
    </w:lvl>
    <w:lvl w:ilvl="6" w:tplc="040C000F" w:tentative="1">
      <w:start w:val="1"/>
      <w:numFmt w:val="decimal"/>
      <w:lvlText w:val="%7."/>
      <w:lvlJc w:val="left"/>
      <w:pPr>
        <w:ind w:left="6042" w:hanging="360"/>
      </w:pPr>
    </w:lvl>
    <w:lvl w:ilvl="7" w:tplc="040C0019" w:tentative="1">
      <w:start w:val="1"/>
      <w:numFmt w:val="lowerLetter"/>
      <w:lvlText w:val="%8."/>
      <w:lvlJc w:val="left"/>
      <w:pPr>
        <w:ind w:left="6762" w:hanging="360"/>
      </w:pPr>
    </w:lvl>
    <w:lvl w:ilvl="8" w:tplc="040C001B" w:tentative="1">
      <w:start w:val="1"/>
      <w:numFmt w:val="lowerRoman"/>
      <w:lvlText w:val="%9."/>
      <w:lvlJc w:val="right"/>
      <w:pPr>
        <w:ind w:left="7482" w:hanging="180"/>
      </w:pPr>
    </w:lvl>
  </w:abstractNum>
  <w:abstractNum w:abstractNumId="3" w15:restartNumberingAfterBreak="0">
    <w:nsid w:val="190C286A"/>
    <w:multiLevelType w:val="hybridMultilevel"/>
    <w:tmpl w:val="3D58B704"/>
    <w:lvl w:ilvl="0" w:tplc="040C000B">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4" w15:restartNumberingAfterBreak="0">
    <w:nsid w:val="19BB5A5D"/>
    <w:multiLevelType w:val="hybridMultilevel"/>
    <w:tmpl w:val="B6B23DCE"/>
    <w:lvl w:ilvl="0" w:tplc="040C000B">
      <w:start w:val="1"/>
      <w:numFmt w:val="bullet"/>
      <w:lvlText w:val=""/>
      <w:lvlJc w:val="left"/>
      <w:pPr>
        <w:tabs>
          <w:tab w:val="num" w:pos="927"/>
        </w:tabs>
        <w:ind w:left="927"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3F632A"/>
    <w:multiLevelType w:val="hybridMultilevel"/>
    <w:tmpl w:val="08FAA1B2"/>
    <w:lvl w:ilvl="0" w:tplc="040C000B">
      <w:start w:val="1"/>
      <w:numFmt w:val="bullet"/>
      <w:lvlText w:val=""/>
      <w:lvlJc w:val="left"/>
      <w:pPr>
        <w:tabs>
          <w:tab w:val="num" w:pos="720"/>
        </w:tabs>
        <w:ind w:left="720" w:hanging="360"/>
      </w:pPr>
      <w:rPr>
        <w:rFonts w:ascii="Wingdings" w:hAnsi="Wingdings" w:hint="default"/>
      </w:rPr>
    </w:lvl>
    <w:lvl w:ilvl="1" w:tplc="040C0019" w:tentative="1">
      <w:start w:val="1"/>
      <w:numFmt w:val="lowerLetter"/>
      <w:lvlText w:val="%2."/>
      <w:lvlJc w:val="left"/>
      <w:pPr>
        <w:tabs>
          <w:tab w:val="num" w:pos="1259"/>
        </w:tabs>
        <w:ind w:left="1259" w:hanging="360"/>
      </w:pPr>
    </w:lvl>
    <w:lvl w:ilvl="2" w:tplc="040C001B" w:tentative="1">
      <w:start w:val="1"/>
      <w:numFmt w:val="lowerRoman"/>
      <w:lvlText w:val="%3."/>
      <w:lvlJc w:val="right"/>
      <w:pPr>
        <w:tabs>
          <w:tab w:val="num" w:pos="1979"/>
        </w:tabs>
        <w:ind w:left="1979" w:hanging="180"/>
      </w:pPr>
    </w:lvl>
    <w:lvl w:ilvl="3" w:tplc="040C000F" w:tentative="1">
      <w:start w:val="1"/>
      <w:numFmt w:val="decimal"/>
      <w:lvlText w:val="%4."/>
      <w:lvlJc w:val="left"/>
      <w:pPr>
        <w:tabs>
          <w:tab w:val="num" w:pos="2699"/>
        </w:tabs>
        <w:ind w:left="2699" w:hanging="360"/>
      </w:pPr>
    </w:lvl>
    <w:lvl w:ilvl="4" w:tplc="040C0019" w:tentative="1">
      <w:start w:val="1"/>
      <w:numFmt w:val="lowerLetter"/>
      <w:lvlText w:val="%5."/>
      <w:lvlJc w:val="left"/>
      <w:pPr>
        <w:tabs>
          <w:tab w:val="num" w:pos="3419"/>
        </w:tabs>
        <w:ind w:left="3419" w:hanging="360"/>
      </w:pPr>
    </w:lvl>
    <w:lvl w:ilvl="5" w:tplc="040C001B" w:tentative="1">
      <w:start w:val="1"/>
      <w:numFmt w:val="lowerRoman"/>
      <w:lvlText w:val="%6."/>
      <w:lvlJc w:val="right"/>
      <w:pPr>
        <w:tabs>
          <w:tab w:val="num" w:pos="4139"/>
        </w:tabs>
        <w:ind w:left="4139" w:hanging="180"/>
      </w:pPr>
    </w:lvl>
    <w:lvl w:ilvl="6" w:tplc="040C000F" w:tentative="1">
      <w:start w:val="1"/>
      <w:numFmt w:val="decimal"/>
      <w:lvlText w:val="%7."/>
      <w:lvlJc w:val="left"/>
      <w:pPr>
        <w:tabs>
          <w:tab w:val="num" w:pos="4859"/>
        </w:tabs>
        <w:ind w:left="4859" w:hanging="360"/>
      </w:pPr>
    </w:lvl>
    <w:lvl w:ilvl="7" w:tplc="040C0019" w:tentative="1">
      <w:start w:val="1"/>
      <w:numFmt w:val="lowerLetter"/>
      <w:lvlText w:val="%8."/>
      <w:lvlJc w:val="left"/>
      <w:pPr>
        <w:tabs>
          <w:tab w:val="num" w:pos="5579"/>
        </w:tabs>
        <w:ind w:left="5579" w:hanging="360"/>
      </w:pPr>
    </w:lvl>
    <w:lvl w:ilvl="8" w:tplc="040C001B" w:tentative="1">
      <w:start w:val="1"/>
      <w:numFmt w:val="lowerRoman"/>
      <w:lvlText w:val="%9."/>
      <w:lvlJc w:val="right"/>
      <w:pPr>
        <w:tabs>
          <w:tab w:val="num" w:pos="6299"/>
        </w:tabs>
        <w:ind w:left="6299" w:hanging="180"/>
      </w:pPr>
    </w:lvl>
  </w:abstractNum>
  <w:abstractNum w:abstractNumId="6" w15:restartNumberingAfterBreak="0">
    <w:nsid w:val="37D35566"/>
    <w:multiLevelType w:val="hybridMultilevel"/>
    <w:tmpl w:val="DC460E28"/>
    <w:lvl w:ilvl="0" w:tplc="05389552">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7" w15:restartNumberingAfterBreak="0">
    <w:nsid w:val="3BD75871"/>
    <w:multiLevelType w:val="hybridMultilevel"/>
    <w:tmpl w:val="4F7800CE"/>
    <w:lvl w:ilvl="0" w:tplc="040C000B">
      <w:start w:val="1"/>
      <w:numFmt w:val="bullet"/>
      <w:lvlText w:val=""/>
      <w:lvlJc w:val="left"/>
      <w:pPr>
        <w:tabs>
          <w:tab w:val="num" w:pos="720"/>
        </w:tabs>
        <w:ind w:left="720" w:hanging="360"/>
      </w:pPr>
      <w:rPr>
        <w:rFonts w:ascii="Wingdings" w:hAnsi="Wingdings" w:hint="default"/>
      </w:rPr>
    </w:lvl>
    <w:lvl w:ilvl="1" w:tplc="040C0019" w:tentative="1">
      <w:start w:val="1"/>
      <w:numFmt w:val="lowerLetter"/>
      <w:lvlText w:val="%2."/>
      <w:lvlJc w:val="left"/>
      <w:pPr>
        <w:tabs>
          <w:tab w:val="num" w:pos="1259"/>
        </w:tabs>
        <w:ind w:left="1259" w:hanging="360"/>
      </w:pPr>
    </w:lvl>
    <w:lvl w:ilvl="2" w:tplc="040C001B" w:tentative="1">
      <w:start w:val="1"/>
      <w:numFmt w:val="lowerRoman"/>
      <w:lvlText w:val="%3."/>
      <w:lvlJc w:val="right"/>
      <w:pPr>
        <w:tabs>
          <w:tab w:val="num" w:pos="1979"/>
        </w:tabs>
        <w:ind w:left="1979" w:hanging="180"/>
      </w:pPr>
    </w:lvl>
    <w:lvl w:ilvl="3" w:tplc="040C000F" w:tentative="1">
      <w:start w:val="1"/>
      <w:numFmt w:val="decimal"/>
      <w:lvlText w:val="%4."/>
      <w:lvlJc w:val="left"/>
      <w:pPr>
        <w:tabs>
          <w:tab w:val="num" w:pos="2699"/>
        </w:tabs>
        <w:ind w:left="2699" w:hanging="360"/>
      </w:pPr>
    </w:lvl>
    <w:lvl w:ilvl="4" w:tplc="040C0019" w:tentative="1">
      <w:start w:val="1"/>
      <w:numFmt w:val="lowerLetter"/>
      <w:lvlText w:val="%5."/>
      <w:lvlJc w:val="left"/>
      <w:pPr>
        <w:tabs>
          <w:tab w:val="num" w:pos="3419"/>
        </w:tabs>
        <w:ind w:left="3419" w:hanging="360"/>
      </w:pPr>
    </w:lvl>
    <w:lvl w:ilvl="5" w:tplc="040C001B" w:tentative="1">
      <w:start w:val="1"/>
      <w:numFmt w:val="lowerRoman"/>
      <w:lvlText w:val="%6."/>
      <w:lvlJc w:val="right"/>
      <w:pPr>
        <w:tabs>
          <w:tab w:val="num" w:pos="4139"/>
        </w:tabs>
        <w:ind w:left="4139" w:hanging="180"/>
      </w:pPr>
    </w:lvl>
    <w:lvl w:ilvl="6" w:tplc="040C000F" w:tentative="1">
      <w:start w:val="1"/>
      <w:numFmt w:val="decimal"/>
      <w:lvlText w:val="%7."/>
      <w:lvlJc w:val="left"/>
      <w:pPr>
        <w:tabs>
          <w:tab w:val="num" w:pos="4859"/>
        </w:tabs>
        <w:ind w:left="4859" w:hanging="360"/>
      </w:pPr>
    </w:lvl>
    <w:lvl w:ilvl="7" w:tplc="040C0019" w:tentative="1">
      <w:start w:val="1"/>
      <w:numFmt w:val="lowerLetter"/>
      <w:lvlText w:val="%8."/>
      <w:lvlJc w:val="left"/>
      <w:pPr>
        <w:tabs>
          <w:tab w:val="num" w:pos="5579"/>
        </w:tabs>
        <w:ind w:left="5579" w:hanging="360"/>
      </w:pPr>
    </w:lvl>
    <w:lvl w:ilvl="8" w:tplc="040C001B" w:tentative="1">
      <w:start w:val="1"/>
      <w:numFmt w:val="lowerRoman"/>
      <w:lvlText w:val="%9."/>
      <w:lvlJc w:val="right"/>
      <w:pPr>
        <w:tabs>
          <w:tab w:val="num" w:pos="6299"/>
        </w:tabs>
        <w:ind w:left="6299" w:hanging="180"/>
      </w:pPr>
    </w:lvl>
  </w:abstractNum>
  <w:abstractNum w:abstractNumId="8" w15:restartNumberingAfterBreak="0">
    <w:nsid w:val="3D716BC0"/>
    <w:multiLevelType w:val="hybridMultilevel"/>
    <w:tmpl w:val="824AF128"/>
    <w:lvl w:ilvl="0" w:tplc="9CFC1E0E">
      <w:start w:val="1"/>
      <w:numFmt w:val="bullet"/>
      <w:lvlText w:val="-"/>
      <w:lvlJc w:val="left"/>
      <w:pPr>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41AE79D0"/>
    <w:multiLevelType w:val="hybridMultilevel"/>
    <w:tmpl w:val="86F8431E"/>
    <w:lvl w:ilvl="0" w:tplc="040C0003">
      <w:start w:val="1"/>
      <w:numFmt w:val="bullet"/>
      <w:lvlText w:val="o"/>
      <w:lvlJc w:val="left"/>
      <w:pPr>
        <w:tabs>
          <w:tab w:val="num" w:pos="720"/>
        </w:tabs>
        <w:ind w:left="720" w:hanging="360"/>
      </w:pPr>
      <w:rPr>
        <w:rFonts w:ascii="Courier New" w:hAnsi="Courier New" w:cs="Arial" w:hint="default"/>
      </w:rPr>
    </w:lvl>
    <w:lvl w:ilvl="1" w:tplc="040C0019" w:tentative="1">
      <w:start w:val="1"/>
      <w:numFmt w:val="lowerLetter"/>
      <w:lvlText w:val="%2."/>
      <w:lvlJc w:val="left"/>
      <w:pPr>
        <w:tabs>
          <w:tab w:val="num" w:pos="1259"/>
        </w:tabs>
        <w:ind w:left="1259" w:hanging="360"/>
      </w:pPr>
    </w:lvl>
    <w:lvl w:ilvl="2" w:tplc="040C001B" w:tentative="1">
      <w:start w:val="1"/>
      <w:numFmt w:val="lowerRoman"/>
      <w:lvlText w:val="%3."/>
      <w:lvlJc w:val="right"/>
      <w:pPr>
        <w:tabs>
          <w:tab w:val="num" w:pos="1979"/>
        </w:tabs>
        <w:ind w:left="1979" w:hanging="180"/>
      </w:pPr>
    </w:lvl>
    <w:lvl w:ilvl="3" w:tplc="040C000F" w:tentative="1">
      <w:start w:val="1"/>
      <w:numFmt w:val="decimal"/>
      <w:lvlText w:val="%4."/>
      <w:lvlJc w:val="left"/>
      <w:pPr>
        <w:tabs>
          <w:tab w:val="num" w:pos="2699"/>
        </w:tabs>
        <w:ind w:left="2699" w:hanging="360"/>
      </w:pPr>
    </w:lvl>
    <w:lvl w:ilvl="4" w:tplc="040C0019" w:tentative="1">
      <w:start w:val="1"/>
      <w:numFmt w:val="lowerLetter"/>
      <w:lvlText w:val="%5."/>
      <w:lvlJc w:val="left"/>
      <w:pPr>
        <w:tabs>
          <w:tab w:val="num" w:pos="3419"/>
        </w:tabs>
        <w:ind w:left="3419" w:hanging="360"/>
      </w:pPr>
    </w:lvl>
    <w:lvl w:ilvl="5" w:tplc="040C001B" w:tentative="1">
      <w:start w:val="1"/>
      <w:numFmt w:val="lowerRoman"/>
      <w:lvlText w:val="%6."/>
      <w:lvlJc w:val="right"/>
      <w:pPr>
        <w:tabs>
          <w:tab w:val="num" w:pos="4139"/>
        </w:tabs>
        <w:ind w:left="4139" w:hanging="180"/>
      </w:pPr>
    </w:lvl>
    <w:lvl w:ilvl="6" w:tplc="040C000F" w:tentative="1">
      <w:start w:val="1"/>
      <w:numFmt w:val="decimal"/>
      <w:lvlText w:val="%7."/>
      <w:lvlJc w:val="left"/>
      <w:pPr>
        <w:tabs>
          <w:tab w:val="num" w:pos="4859"/>
        </w:tabs>
        <w:ind w:left="4859" w:hanging="360"/>
      </w:pPr>
    </w:lvl>
    <w:lvl w:ilvl="7" w:tplc="040C0019" w:tentative="1">
      <w:start w:val="1"/>
      <w:numFmt w:val="lowerLetter"/>
      <w:lvlText w:val="%8."/>
      <w:lvlJc w:val="left"/>
      <w:pPr>
        <w:tabs>
          <w:tab w:val="num" w:pos="5579"/>
        </w:tabs>
        <w:ind w:left="5579" w:hanging="360"/>
      </w:pPr>
    </w:lvl>
    <w:lvl w:ilvl="8" w:tplc="040C001B" w:tentative="1">
      <w:start w:val="1"/>
      <w:numFmt w:val="lowerRoman"/>
      <w:lvlText w:val="%9."/>
      <w:lvlJc w:val="right"/>
      <w:pPr>
        <w:tabs>
          <w:tab w:val="num" w:pos="6299"/>
        </w:tabs>
        <w:ind w:left="6299" w:hanging="180"/>
      </w:pPr>
    </w:lvl>
  </w:abstractNum>
  <w:abstractNum w:abstractNumId="10" w15:restartNumberingAfterBreak="0">
    <w:nsid w:val="45422EC5"/>
    <w:multiLevelType w:val="hybridMultilevel"/>
    <w:tmpl w:val="ED38232E"/>
    <w:lvl w:ilvl="0" w:tplc="53DA2A9C">
      <w:start w:val="2"/>
      <w:numFmt w:val="decimal"/>
      <w:lvlText w:val="%1."/>
      <w:lvlJc w:val="left"/>
      <w:pPr>
        <w:ind w:left="1722" w:hanging="360"/>
      </w:pPr>
      <w:rPr>
        <w:rFonts w:hint="default"/>
      </w:rPr>
    </w:lvl>
    <w:lvl w:ilvl="1" w:tplc="040C0019">
      <w:start w:val="1"/>
      <w:numFmt w:val="lowerLetter"/>
      <w:lvlText w:val="%2."/>
      <w:lvlJc w:val="left"/>
      <w:pPr>
        <w:ind w:left="2442" w:hanging="360"/>
      </w:pPr>
    </w:lvl>
    <w:lvl w:ilvl="2" w:tplc="040C001B" w:tentative="1">
      <w:start w:val="1"/>
      <w:numFmt w:val="lowerRoman"/>
      <w:lvlText w:val="%3."/>
      <w:lvlJc w:val="right"/>
      <w:pPr>
        <w:ind w:left="3162" w:hanging="180"/>
      </w:pPr>
    </w:lvl>
    <w:lvl w:ilvl="3" w:tplc="040C000F" w:tentative="1">
      <w:start w:val="1"/>
      <w:numFmt w:val="decimal"/>
      <w:lvlText w:val="%4."/>
      <w:lvlJc w:val="left"/>
      <w:pPr>
        <w:ind w:left="3882" w:hanging="360"/>
      </w:pPr>
    </w:lvl>
    <w:lvl w:ilvl="4" w:tplc="040C0019" w:tentative="1">
      <w:start w:val="1"/>
      <w:numFmt w:val="lowerLetter"/>
      <w:lvlText w:val="%5."/>
      <w:lvlJc w:val="left"/>
      <w:pPr>
        <w:ind w:left="4602" w:hanging="360"/>
      </w:pPr>
    </w:lvl>
    <w:lvl w:ilvl="5" w:tplc="040C001B" w:tentative="1">
      <w:start w:val="1"/>
      <w:numFmt w:val="lowerRoman"/>
      <w:lvlText w:val="%6."/>
      <w:lvlJc w:val="right"/>
      <w:pPr>
        <w:ind w:left="5322" w:hanging="180"/>
      </w:pPr>
    </w:lvl>
    <w:lvl w:ilvl="6" w:tplc="040C000F" w:tentative="1">
      <w:start w:val="1"/>
      <w:numFmt w:val="decimal"/>
      <w:lvlText w:val="%7."/>
      <w:lvlJc w:val="left"/>
      <w:pPr>
        <w:ind w:left="6042" w:hanging="360"/>
      </w:pPr>
    </w:lvl>
    <w:lvl w:ilvl="7" w:tplc="040C0019" w:tentative="1">
      <w:start w:val="1"/>
      <w:numFmt w:val="lowerLetter"/>
      <w:lvlText w:val="%8."/>
      <w:lvlJc w:val="left"/>
      <w:pPr>
        <w:ind w:left="6762" w:hanging="360"/>
      </w:pPr>
    </w:lvl>
    <w:lvl w:ilvl="8" w:tplc="040C001B" w:tentative="1">
      <w:start w:val="1"/>
      <w:numFmt w:val="lowerRoman"/>
      <w:lvlText w:val="%9."/>
      <w:lvlJc w:val="right"/>
      <w:pPr>
        <w:ind w:left="7482" w:hanging="180"/>
      </w:pPr>
    </w:lvl>
  </w:abstractNum>
  <w:abstractNum w:abstractNumId="11" w15:restartNumberingAfterBreak="0">
    <w:nsid w:val="4E2C41E8"/>
    <w:multiLevelType w:val="hybridMultilevel"/>
    <w:tmpl w:val="2F1C906A"/>
    <w:lvl w:ilvl="0" w:tplc="040C0003">
      <w:start w:val="1"/>
      <w:numFmt w:val="bullet"/>
      <w:lvlText w:val="o"/>
      <w:lvlJc w:val="left"/>
      <w:pPr>
        <w:tabs>
          <w:tab w:val="num" w:pos="720"/>
        </w:tabs>
        <w:ind w:left="720" w:hanging="360"/>
      </w:pPr>
      <w:rPr>
        <w:rFonts w:ascii="Courier New" w:hAnsi="Courier New" w:cs="Arial"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D67D92"/>
    <w:multiLevelType w:val="hybridMultilevel"/>
    <w:tmpl w:val="39086AE0"/>
    <w:lvl w:ilvl="0" w:tplc="FEDC07B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AEA18D5"/>
    <w:multiLevelType w:val="hybridMultilevel"/>
    <w:tmpl w:val="9DB47F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6854A9C"/>
    <w:multiLevelType w:val="hybridMultilevel"/>
    <w:tmpl w:val="ADD66B3C"/>
    <w:lvl w:ilvl="0" w:tplc="040C0003">
      <w:start w:val="1"/>
      <w:numFmt w:val="bullet"/>
      <w:lvlText w:val="o"/>
      <w:lvlJc w:val="left"/>
      <w:pPr>
        <w:tabs>
          <w:tab w:val="num" w:pos="720"/>
        </w:tabs>
        <w:ind w:left="720" w:hanging="360"/>
      </w:pPr>
      <w:rPr>
        <w:rFonts w:ascii="Courier New" w:hAnsi="Courier New" w:cs="Arial"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B61D2A"/>
    <w:multiLevelType w:val="hybridMultilevel"/>
    <w:tmpl w:val="6F323434"/>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9"/>
  </w:num>
  <w:num w:numId="3">
    <w:abstractNumId w:val="14"/>
  </w:num>
  <w:num w:numId="4">
    <w:abstractNumId w:val="8"/>
  </w:num>
  <w:num w:numId="5">
    <w:abstractNumId w:val="0"/>
  </w:num>
  <w:num w:numId="6">
    <w:abstractNumId w:val="13"/>
  </w:num>
  <w:num w:numId="7">
    <w:abstractNumId w:val="7"/>
  </w:num>
  <w:num w:numId="8">
    <w:abstractNumId w:val="5"/>
  </w:num>
  <w:num w:numId="9">
    <w:abstractNumId w:val="3"/>
  </w:num>
  <w:num w:numId="10">
    <w:abstractNumId w:val="15"/>
  </w:num>
  <w:num w:numId="11">
    <w:abstractNumId w:val="4"/>
  </w:num>
  <w:num w:numId="12">
    <w:abstractNumId w:val="1"/>
  </w:num>
  <w:num w:numId="13">
    <w:abstractNumId w:val="6"/>
  </w:num>
  <w:num w:numId="14">
    <w:abstractNumId w:val="10"/>
  </w:num>
  <w:num w:numId="15">
    <w:abstractNumId w:val="1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7F1"/>
    <w:rsid w:val="00003296"/>
    <w:rsid w:val="00006E2D"/>
    <w:rsid w:val="00010C54"/>
    <w:rsid w:val="00016326"/>
    <w:rsid w:val="00023259"/>
    <w:rsid w:val="0002328F"/>
    <w:rsid w:val="00037279"/>
    <w:rsid w:val="00040EEC"/>
    <w:rsid w:val="00062D00"/>
    <w:rsid w:val="00064627"/>
    <w:rsid w:val="0007749F"/>
    <w:rsid w:val="000879D9"/>
    <w:rsid w:val="00087E43"/>
    <w:rsid w:val="00094DEF"/>
    <w:rsid w:val="000A6758"/>
    <w:rsid w:val="000B20C0"/>
    <w:rsid w:val="000B4D4D"/>
    <w:rsid w:val="000B62E4"/>
    <w:rsid w:val="000C4C66"/>
    <w:rsid w:val="000D38D0"/>
    <w:rsid w:val="000E6EC6"/>
    <w:rsid w:val="000F1E47"/>
    <w:rsid w:val="00143703"/>
    <w:rsid w:val="0015661D"/>
    <w:rsid w:val="0016158D"/>
    <w:rsid w:val="001619D6"/>
    <w:rsid w:val="001665EA"/>
    <w:rsid w:val="00170134"/>
    <w:rsid w:val="0017703B"/>
    <w:rsid w:val="00192C44"/>
    <w:rsid w:val="001A4376"/>
    <w:rsid w:val="001A6764"/>
    <w:rsid w:val="001B7EEB"/>
    <w:rsid w:val="001C03D0"/>
    <w:rsid w:val="001C6696"/>
    <w:rsid w:val="001C7ED7"/>
    <w:rsid w:val="001D16AF"/>
    <w:rsid w:val="001E3BF4"/>
    <w:rsid w:val="001F7FFE"/>
    <w:rsid w:val="00223401"/>
    <w:rsid w:val="00224063"/>
    <w:rsid w:val="00224D1B"/>
    <w:rsid w:val="00226B7E"/>
    <w:rsid w:val="00233F33"/>
    <w:rsid w:val="0023571C"/>
    <w:rsid w:val="0024326D"/>
    <w:rsid w:val="00266D49"/>
    <w:rsid w:val="002674B1"/>
    <w:rsid w:val="00272F41"/>
    <w:rsid w:val="002807C9"/>
    <w:rsid w:val="002855D6"/>
    <w:rsid w:val="002901D2"/>
    <w:rsid w:val="00291210"/>
    <w:rsid w:val="002934FB"/>
    <w:rsid w:val="00294DD5"/>
    <w:rsid w:val="00295249"/>
    <w:rsid w:val="002953C2"/>
    <w:rsid w:val="002A7D86"/>
    <w:rsid w:val="002B5A54"/>
    <w:rsid w:val="002D5423"/>
    <w:rsid w:val="002E31B4"/>
    <w:rsid w:val="002E4B8D"/>
    <w:rsid w:val="002E7180"/>
    <w:rsid w:val="00305C12"/>
    <w:rsid w:val="0031422D"/>
    <w:rsid w:val="00315E82"/>
    <w:rsid w:val="00334713"/>
    <w:rsid w:val="0034298C"/>
    <w:rsid w:val="0035042D"/>
    <w:rsid w:val="00361F78"/>
    <w:rsid w:val="00364C16"/>
    <w:rsid w:val="003752B3"/>
    <w:rsid w:val="00376DCF"/>
    <w:rsid w:val="00390284"/>
    <w:rsid w:val="003A15FD"/>
    <w:rsid w:val="003A39F5"/>
    <w:rsid w:val="003A3E39"/>
    <w:rsid w:val="003D0E88"/>
    <w:rsid w:val="003D12D5"/>
    <w:rsid w:val="003D4194"/>
    <w:rsid w:val="003D60E3"/>
    <w:rsid w:val="003E33D0"/>
    <w:rsid w:val="003F30FF"/>
    <w:rsid w:val="003F44AD"/>
    <w:rsid w:val="003F5635"/>
    <w:rsid w:val="00405E57"/>
    <w:rsid w:val="00421BA4"/>
    <w:rsid w:val="00423DAA"/>
    <w:rsid w:val="00434DD8"/>
    <w:rsid w:val="00440A70"/>
    <w:rsid w:val="004416F9"/>
    <w:rsid w:val="00446DE1"/>
    <w:rsid w:val="00450EF8"/>
    <w:rsid w:val="00462CDF"/>
    <w:rsid w:val="0047290E"/>
    <w:rsid w:val="004900A1"/>
    <w:rsid w:val="00493256"/>
    <w:rsid w:val="004A16BE"/>
    <w:rsid w:val="004A39C8"/>
    <w:rsid w:val="004A7FD2"/>
    <w:rsid w:val="004B3849"/>
    <w:rsid w:val="004B6C05"/>
    <w:rsid w:val="004C13C6"/>
    <w:rsid w:val="004C2C73"/>
    <w:rsid w:val="00526671"/>
    <w:rsid w:val="0054017B"/>
    <w:rsid w:val="00547BC0"/>
    <w:rsid w:val="00555EF2"/>
    <w:rsid w:val="005601BF"/>
    <w:rsid w:val="005655E3"/>
    <w:rsid w:val="00565706"/>
    <w:rsid w:val="005724E5"/>
    <w:rsid w:val="0059461B"/>
    <w:rsid w:val="005A7CFC"/>
    <w:rsid w:val="005B4AE7"/>
    <w:rsid w:val="005C6061"/>
    <w:rsid w:val="005D52C4"/>
    <w:rsid w:val="005D6085"/>
    <w:rsid w:val="005E2136"/>
    <w:rsid w:val="005F3C03"/>
    <w:rsid w:val="005F48C9"/>
    <w:rsid w:val="00605E7E"/>
    <w:rsid w:val="00625E00"/>
    <w:rsid w:val="00633E48"/>
    <w:rsid w:val="006340AE"/>
    <w:rsid w:val="00635778"/>
    <w:rsid w:val="006371C4"/>
    <w:rsid w:val="00640416"/>
    <w:rsid w:val="006613A4"/>
    <w:rsid w:val="006925BA"/>
    <w:rsid w:val="006A0416"/>
    <w:rsid w:val="006A0D7D"/>
    <w:rsid w:val="006A6553"/>
    <w:rsid w:val="006A7C77"/>
    <w:rsid w:val="006B57AE"/>
    <w:rsid w:val="006D7144"/>
    <w:rsid w:val="006E0AD7"/>
    <w:rsid w:val="006E3A84"/>
    <w:rsid w:val="006E7AD3"/>
    <w:rsid w:val="006F51D9"/>
    <w:rsid w:val="007035CE"/>
    <w:rsid w:val="00704110"/>
    <w:rsid w:val="00711F4F"/>
    <w:rsid w:val="0073369B"/>
    <w:rsid w:val="00737CB2"/>
    <w:rsid w:val="00740C79"/>
    <w:rsid w:val="00743480"/>
    <w:rsid w:val="00756A53"/>
    <w:rsid w:val="00761B78"/>
    <w:rsid w:val="0076547A"/>
    <w:rsid w:val="007661CB"/>
    <w:rsid w:val="0076704E"/>
    <w:rsid w:val="007B5D39"/>
    <w:rsid w:val="007C155A"/>
    <w:rsid w:val="007D18B0"/>
    <w:rsid w:val="007D3C02"/>
    <w:rsid w:val="007F1C0B"/>
    <w:rsid w:val="007F4159"/>
    <w:rsid w:val="00802DCB"/>
    <w:rsid w:val="00805931"/>
    <w:rsid w:val="00823574"/>
    <w:rsid w:val="008257E0"/>
    <w:rsid w:val="008451BE"/>
    <w:rsid w:val="008607DC"/>
    <w:rsid w:val="00861AB3"/>
    <w:rsid w:val="00872250"/>
    <w:rsid w:val="008905DD"/>
    <w:rsid w:val="00891B4D"/>
    <w:rsid w:val="008A19A5"/>
    <w:rsid w:val="008A1BE1"/>
    <w:rsid w:val="008B11A1"/>
    <w:rsid w:val="008B633D"/>
    <w:rsid w:val="008C75A4"/>
    <w:rsid w:val="00917598"/>
    <w:rsid w:val="00920583"/>
    <w:rsid w:val="00927937"/>
    <w:rsid w:val="00951B7E"/>
    <w:rsid w:val="009621F3"/>
    <w:rsid w:val="009647A2"/>
    <w:rsid w:val="00994899"/>
    <w:rsid w:val="009A404E"/>
    <w:rsid w:val="009B0AF6"/>
    <w:rsid w:val="009B0F9A"/>
    <w:rsid w:val="009C40CD"/>
    <w:rsid w:val="009C4D90"/>
    <w:rsid w:val="009C4E2D"/>
    <w:rsid w:val="009C7D61"/>
    <w:rsid w:val="009D511C"/>
    <w:rsid w:val="009E025D"/>
    <w:rsid w:val="009E4BB1"/>
    <w:rsid w:val="00A00383"/>
    <w:rsid w:val="00A01871"/>
    <w:rsid w:val="00A036D2"/>
    <w:rsid w:val="00A36D8D"/>
    <w:rsid w:val="00A46108"/>
    <w:rsid w:val="00A50BA2"/>
    <w:rsid w:val="00A6501D"/>
    <w:rsid w:val="00A70C34"/>
    <w:rsid w:val="00A7751D"/>
    <w:rsid w:val="00A810C5"/>
    <w:rsid w:val="00A84CEB"/>
    <w:rsid w:val="00A928C9"/>
    <w:rsid w:val="00A95564"/>
    <w:rsid w:val="00A9655C"/>
    <w:rsid w:val="00AA1F64"/>
    <w:rsid w:val="00AB4D60"/>
    <w:rsid w:val="00AC4BBE"/>
    <w:rsid w:val="00AE7828"/>
    <w:rsid w:val="00B0125B"/>
    <w:rsid w:val="00B1375D"/>
    <w:rsid w:val="00B17AC7"/>
    <w:rsid w:val="00B37E57"/>
    <w:rsid w:val="00B420C6"/>
    <w:rsid w:val="00B614D9"/>
    <w:rsid w:val="00B642C4"/>
    <w:rsid w:val="00B77422"/>
    <w:rsid w:val="00B77A02"/>
    <w:rsid w:val="00B92874"/>
    <w:rsid w:val="00B92C12"/>
    <w:rsid w:val="00B96654"/>
    <w:rsid w:val="00BD5388"/>
    <w:rsid w:val="00BF16FE"/>
    <w:rsid w:val="00C02452"/>
    <w:rsid w:val="00C038C7"/>
    <w:rsid w:val="00C057E9"/>
    <w:rsid w:val="00C20A18"/>
    <w:rsid w:val="00C22106"/>
    <w:rsid w:val="00C328B1"/>
    <w:rsid w:val="00C3399F"/>
    <w:rsid w:val="00C33DB5"/>
    <w:rsid w:val="00C43764"/>
    <w:rsid w:val="00C5473A"/>
    <w:rsid w:val="00C55826"/>
    <w:rsid w:val="00C626A0"/>
    <w:rsid w:val="00C6667B"/>
    <w:rsid w:val="00C76D4C"/>
    <w:rsid w:val="00C85B22"/>
    <w:rsid w:val="00C8630F"/>
    <w:rsid w:val="00C902D8"/>
    <w:rsid w:val="00C9663C"/>
    <w:rsid w:val="00CA0E00"/>
    <w:rsid w:val="00CA1AE5"/>
    <w:rsid w:val="00CB1046"/>
    <w:rsid w:val="00CB31DF"/>
    <w:rsid w:val="00CC0FB9"/>
    <w:rsid w:val="00CC2C3A"/>
    <w:rsid w:val="00CD27F1"/>
    <w:rsid w:val="00CE7C80"/>
    <w:rsid w:val="00CF0B62"/>
    <w:rsid w:val="00CF30EC"/>
    <w:rsid w:val="00CF3883"/>
    <w:rsid w:val="00CF395A"/>
    <w:rsid w:val="00CF63AB"/>
    <w:rsid w:val="00CF67F3"/>
    <w:rsid w:val="00D136CC"/>
    <w:rsid w:val="00D35E0D"/>
    <w:rsid w:val="00D377E5"/>
    <w:rsid w:val="00D44850"/>
    <w:rsid w:val="00D644E2"/>
    <w:rsid w:val="00D70B38"/>
    <w:rsid w:val="00D70D10"/>
    <w:rsid w:val="00D71C8E"/>
    <w:rsid w:val="00D73BA3"/>
    <w:rsid w:val="00D85B72"/>
    <w:rsid w:val="00D93955"/>
    <w:rsid w:val="00D97090"/>
    <w:rsid w:val="00D974D4"/>
    <w:rsid w:val="00DA2632"/>
    <w:rsid w:val="00DA3A3E"/>
    <w:rsid w:val="00DB36EF"/>
    <w:rsid w:val="00DB66E9"/>
    <w:rsid w:val="00DB70FF"/>
    <w:rsid w:val="00DC5313"/>
    <w:rsid w:val="00DD6EFD"/>
    <w:rsid w:val="00DE2447"/>
    <w:rsid w:val="00DE4F24"/>
    <w:rsid w:val="00DF2E89"/>
    <w:rsid w:val="00E137EE"/>
    <w:rsid w:val="00E207C9"/>
    <w:rsid w:val="00E30BA0"/>
    <w:rsid w:val="00E41E6D"/>
    <w:rsid w:val="00E43EEC"/>
    <w:rsid w:val="00E446CD"/>
    <w:rsid w:val="00E507CB"/>
    <w:rsid w:val="00E5681E"/>
    <w:rsid w:val="00E773B6"/>
    <w:rsid w:val="00E842D6"/>
    <w:rsid w:val="00E9361E"/>
    <w:rsid w:val="00EA11AA"/>
    <w:rsid w:val="00EA1684"/>
    <w:rsid w:val="00EA531F"/>
    <w:rsid w:val="00EB19C8"/>
    <w:rsid w:val="00EB317A"/>
    <w:rsid w:val="00EB4693"/>
    <w:rsid w:val="00EC2758"/>
    <w:rsid w:val="00EC4869"/>
    <w:rsid w:val="00EC716A"/>
    <w:rsid w:val="00ED1C18"/>
    <w:rsid w:val="00F0041E"/>
    <w:rsid w:val="00F200AD"/>
    <w:rsid w:val="00F2599E"/>
    <w:rsid w:val="00F345B3"/>
    <w:rsid w:val="00F439FA"/>
    <w:rsid w:val="00F702E2"/>
    <w:rsid w:val="00F7046A"/>
    <w:rsid w:val="00F80CA2"/>
    <w:rsid w:val="00F94786"/>
    <w:rsid w:val="00FA1F6A"/>
    <w:rsid w:val="00FB72AE"/>
    <w:rsid w:val="00FB757E"/>
    <w:rsid w:val="00FC0C25"/>
    <w:rsid w:val="00FE191F"/>
    <w:rsid w:val="00FE744E"/>
    <w:rsid w:val="00FF34A3"/>
    <w:rsid w:val="00FF53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BE7BD5"/>
  <w15:chartTrackingRefBased/>
  <w15:docId w15:val="{87E204BB-AB86-4BD6-9D6A-9B96924AB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7F1"/>
    <w:rPr>
      <w:rFonts w:ascii="Times New Roman" w:eastAsia="Times New Roman" w:hAnsi="Times New Roman"/>
      <w:sz w:val="24"/>
      <w:szCs w:val="24"/>
    </w:rPr>
  </w:style>
  <w:style w:type="paragraph" w:styleId="Titre2">
    <w:name w:val="heading 2"/>
    <w:basedOn w:val="Normal"/>
    <w:next w:val="Normal"/>
    <w:link w:val="Titre2Car"/>
    <w:qFormat/>
    <w:rsid w:val="00AC4BBE"/>
    <w:pPr>
      <w:keepNext/>
      <w:outlineLvl w:val="1"/>
    </w:pPr>
    <w:rPr>
      <w:b/>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CD27F1"/>
    <w:rPr>
      <w:color w:val="0000FF"/>
      <w:u w:val="single"/>
    </w:rPr>
  </w:style>
  <w:style w:type="paragraph" w:styleId="Corpsdetexte3">
    <w:name w:val="Body Text 3"/>
    <w:basedOn w:val="Normal"/>
    <w:link w:val="Corpsdetexte3Car"/>
    <w:rsid w:val="00CD27F1"/>
    <w:pPr>
      <w:jc w:val="both"/>
    </w:pPr>
    <w:rPr>
      <w:rFonts w:ascii="Times" w:hAnsi="Times" w:cs="Times"/>
    </w:rPr>
  </w:style>
  <w:style w:type="character" w:customStyle="1" w:styleId="Corpsdetexte3Car">
    <w:name w:val="Corps de texte 3 Car"/>
    <w:link w:val="Corpsdetexte3"/>
    <w:rsid w:val="00CD27F1"/>
    <w:rPr>
      <w:rFonts w:ascii="Times" w:eastAsia="Times New Roman" w:hAnsi="Times" w:cs="Times"/>
      <w:sz w:val="24"/>
      <w:szCs w:val="24"/>
      <w:lang w:eastAsia="fr-FR"/>
    </w:rPr>
  </w:style>
  <w:style w:type="paragraph" w:styleId="Corpsdetexte">
    <w:name w:val="Body Text"/>
    <w:basedOn w:val="Normal"/>
    <w:link w:val="CorpsdetexteCar"/>
    <w:rsid w:val="00CD27F1"/>
    <w:rPr>
      <w:rFonts w:ascii="New York" w:hAnsi="New York"/>
      <w:b/>
      <w:bCs/>
    </w:rPr>
  </w:style>
  <w:style w:type="character" w:customStyle="1" w:styleId="CorpsdetexteCar">
    <w:name w:val="Corps de texte Car"/>
    <w:link w:val="Corpsdetexte"/>
    <w:rsid w:val="00CD27F1"/>
    <w:rPr>
      <w:rFonts w:ascii="New York" w:eastAsia="Times New Roman" w:hAnsi="New York" w:cs="Times New Roman"/>
      <w:b/>
      <w:bCs/>
      <w:sz w:val="24"/>
      <w:szCs w:val="24"/>
      <w:lang w:eastAsia="fr-FR"/>
    </w:rPr>
  </w:style>
  <w:style w:type="paragraph" w:styleId="En-tte">
    <w:name w:val="header"/>
    <w:basedOn w:val="Normal"/>
    <w:link w:val="En-tteCar"/>
    <w:unhideWhenUsed/>
    <w:rsid w:val="00CD27F1"/>
    <w:pPr>
      <w:tabs>
        <w:tab w:val="center" w:pos="4536"/>
        <w:tab w:val="right" w:pos="9072"/>
      </w:tabs>
    </w:pPr>
  </w:style>
  <w:style w:type="character" w:customStyle="1" w:styleId="En-tteCar">
    <w:name w:val="En-tête Car"/>
    <w:link w:val="En-tte"/>
    <w:rsid w:val="00CD27F1"/>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CD27F1"/>
    <w:pPr>
      <w:tabs>
        <w:tab w:val="center" w:pos="4536"/>
        <w:tab w:val="right" w:pos="9072"/>
      </w:tabs>
    </w:pPr>
  </w:style>
  <w:style w:type="character" w:customStyle="1" w:styleId="PieddepageCar">
    <w:name w:val="Pied de page Car"/>
    <w:link w:val="Pieddepage"/>
    <w:rsid w:val="00CD27F1"/>
    <w:rPr>
      <w:rFonts w:ascii="Times New Roman" w:eastAsia="Times New Roman" w:hAnsi="Times New Roman" w:cs="Times New Roman"/>
      <w:sz w:val="24"/>
      <w:szCs w:val="24"/>
      <w:lang w:eastAsia="fr-FR"/>
    </w:rPr>
  </w:style>
  <w:style w:type="character" w:styleId="Marquedecommentaire">
    <w:name w:val="annotation reference"/>
    <w:uiPriority w:val="99"/>
    <w:semiHidden/>
    <w:unhideWhenUsed/>
    <w:rsid w:val="009C7D61"/>
    <w:rPr>
      <w:sz w:val="16"/>
      <w:szCs w:val="16"/>
    </w:rPr>
  </w:style>
  <w:style w:type="paragraph" w:styleId="Commentaire">
    <w:name w:val="annotation text"/>
    <w:basedOn w:val="Normal"/>
    <w:link w:val="CommentaireCar"/>
    <w:uiPriority w:val="99"/>
    <w:semiHidden/>
    <w:unhideWhenUsed/>
    <w:rsid w:val="009C7D61"/>
    <w:rPr>
      <w:sz w:val="20"/>
      <w:szCs w:val="20"/>
    </w:rPr>
  </w:style>
  <w:style w:type="character" w:customStyle="1" w:styleId="CommentaireCar">
    <w:name w:val="Commentaire Car"/>
    <w:link w:val="Commentaire"/>
    <w:uiPriority w:val="99"/>
    <w:semiHidden/>
    <w:rsid w:val="009C7D61"/>
    <w:rPr>
      <w:rFonts w:ascii="Times New Roman" w:eastAsia="Times New Roman" w:hAnsi="Times New Roman"/>
    </w:rPr>
  </w:style>
  <w:style w:type="paragraph" w:styleId="Objetducommentaire">
    <w:name w:val="annotation subject"/>
    <w:basedOn w:val="Commentaire"/>
    <w:next w:val="Commentaire"/>
    <w:link w:val="ObjetducommentaireCar"/>
    <w:uiPriority w:val="99"/>
    <w:semiHidden/>
    <w:unhideWhenUsed/>
    <w:rsid w:val="009C7D61"/>
    <w:rPr>
      <w:b/>
      <w:bCs/>
    </w:rPr>
  </w:style>
  <w:style w:type="character" w:customStyle="1" w:styleId="ObjetducommentaireCar">
    <w:name w:val="Objet du commentaire Car"/>
    <w:link w:val="Objetducommentaire"/>
    <w:uiPriority w:val="99"/>
    <w:semiHidden/>
    <w:rsid w:val="009C7D61"/>
    <w:rPr>
      <w:rFonts w:ascii="Times New Roman" w:eastAsia="Times New Roman" w:hAnsi="Times New Roman"/>
      <w:b/>
      <w:bCs/>
    </w:rPr>
  </w:style>
  <w:style w:type="paragraph" w:styleId="Textedebulles">
    <w:name w:val="Balloon Text"/>
    <w:basedOn w:val="Normal"/>
    <w:link w:val="TextedebullesCar"/>
    <w:uiPriority w:val="99"/>
    <w:semiHidden/>
    <w:unhideWhenUsed/>
    <w:rsid w:val="009C7D61"/>
    <w:rPr>
      <w:rFonts w:ascii="Tahoma" w:hAnsi="Tahoma" w:cs="Tahoma"/>
      <w:sz w:val="16"/>
      <w:szCs w:val="16"/>
    </w:rPr>
  </w:style>
  <w:style w:type="character" w:customStyle="1" w:styleId="TextedebullesCar">
    <w:name w:val="Texte de bulles Car"/>
    <w:link w:val="Textedebulles"/>
    <w:uiPriority w:val="99"/>
    <w:semiHidden/>
    <w:rsid w:val="009C7D61"/>
    <w:rPr>
      <w:rFonts w:ascii="Tahoma" w:eastAsia="Times New Roman" w:hAnsi="Tahoma" w:cs="Tahoma"/>
      <w:sz w:val="16"/>
      <w:szCs w:val="16"/>
    </w:rPr>
  </w:style>
  <w:style w:type="paragraph" w:customStyle="1" w:styleId="spip">
    <w:name w:val="spip"/>
    <w:basedOn w:val="Normal"/>
    <w:rsid w:val="00D70B38"/>
    <w:pPr>
      <w:spacing w:before="100" w:beforeAutospacing="1" w:after="100" w:afterAutospacing="1"/>
    </w:pPr>
  </w:style>
  <w:style w:type="table" w:styleId="Grilledutableau">
    <w:name w:val="Table Grid"/>
    <w:basedOn w:val="TableauNormal"/>
    <w:uiPriority w:val="59"/>
    <w:rsid w:val="009D5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F63AB"/>
    <w:pPr>
      <w:widowControl w:val="0"/>
      <w:suppressAutoHyphens/>
      <w:autoSpaceDN w:val="0"/>
    </w:pPr>
    <w:rPr>
      <w:rFonts w:ascii="Times New Roman" w:eastAsia="SimSun" w:hAnsi="Times New Roman" w:cs="Mangal"/>
      <w:kern w:val="3"/>
      <w:sz w:val="24"/>
      <w:szCs w:val="24"/>
      <w:lang w:eastAsia="zh-CN" w:bidi="hi-IN"/>
    </w:rPr>
  </w:style>
  <w:style w:type="character" w:customStyle="1" w:styleId="Titre2Car">
    <w:name w:val="Titre 2 Car"/>
    <w:link w:val="Titre2"/>
    <w:rsid w:val="00AC4BBE"/>
    <w:rPr>
      <w:rFonts w:ascii="Times New Roman" w:eastAsia="Times New Roman" w:hAnsi="Times New Roman"/>
      <w:b/>
      <w:sz w:val="24"/>
    </w:rPr>
  </w:style>
  <w:style w:type="paragraph" w:styleId="Paragraphedeliste">
    <w:name w:val="List Paragraph"/>
    <w:basedOn w:val="Normal"/>
    <w:uiPriority w:val="34"/>
    <w:qFormat/>
    <w:rsid w:val="00AB4D60"/>
    <w:pPr>
      <w:ind w:left="720"/>
      <w:contextualSpacing/>
    </w:pPr>
    <w:rPr>
      <w:szCs w:val="20"/>
    </w:rPr>
  </w:style>
  <w:style w:type="character" w:styleId="Lienhypertextesuivivisit">
    <w:name w:val="FollowedHyperlink"/>
    <w:uiPriority w:val="99"/>
    <w:semiHidden/>
    <w:unhideWhenUsed/>
    <w:rsid w:val="00640416"/>
    <w:rPr>
      <w:color w:val="954F72"/>
      <w:u w:val="single"/>
    </w:rPr>
  </w:style>
  <w:style w:type="paragraph" w:styleId="Rvision">
    <w:name w:val="Revision"/>
    <w:hidden/>
    <w:uiPriority w:val="99"/>
    <w:semiHidden/>
    <w:rsid w:val="00D136C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2712693">
      <w:bodyDiv w:val="1"/>
      <w:marLeft w:val="0"/>
      <w:marRight w:val="0"/>
      <w:marTop w:val="0"/>
      <w:marBottom w:val="0"/>
      <w:divBdr>
        <w:top w:val="none" w:sz="0" w:space="0" w:color="auto"/>
        <w:left w:val="none" w:sz="0" w:space="0" w:color="auto"/>
        <w:bottom w:val="none" w:sz="0" w:space="0" w:color="auto"/>
        <w:right w:val="none" w:sz="0" w:space="0" w:color="auto"/>
      </w:divBdr>
    </w:div>
    <w:div w:id="2022511321">
      <w:bodyDiv w:val="1"/>
      <w:marLeft w:val="0"/>
      <w:marRight w:val="0"/>
      <w:marTop w:val="0"/>
      <w:marBottom w:val="0"/>
      <w:divBdr>
        <w:top w:val="none" w:sz="0" w:space="0" w:color="auto"/>
        <w:left w:val="none" w:sz="0" w:space="0" w:color="auto"/>
        <w:bottom w:val="none" w:sz="0" w:space="0" w:color="auto"/>
        <w:right w:val="none" w:sz="0" w:space="0" w:color="auto"/>
      </w:divBdr>
      <w:divsChild>
        <w:div w:id="576133088">
          <w:marLeft w:val="0"/>
          <w:marRight w:val="0"/>
          <w:marTop w:val="0"/>
          <w:marBottom w:val="0"/>
          <w:divBdr>
            <w:top w:val="none" w:sz="0" w:space="0" w:color="auto"/>
            <w:left w:val="none" w:sz="0" w:space="0" w:color="auto"/>
            <w:bottom w:val="none" w:sz="0" w:space="0" w:color="auto"/>
            <w:right w:val="none" w:sz="0" w:space="0" w:color="auto"/>
          </w:divBdr>
          <w:divsChild>
            <w:div w:id="1911962042">
              <w:marLeft w:val="0"/>
              <w:marRight w:val="0"/>
              <w:marTop w:val="0"/>
              <w:marBottom w:val="0"/>
              <w:divBdr>
                <w:top w:val="none" w:sz="0" w:space="0" w:color="auto"/>
                <w:left w:val="none" w:sz="0" w:space="0" w:color="auto"/>
                <w:bottom w:val="none" w:sz="0" w:space="0" w:color="auto"/>
                <w:right w:val="none" w:sz="0" w:space="0" w:color="auto"/>
              </w:divBdr>
              <w:divsChild>
                <w:div w:id="154976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nil.fr/fr/webform/adresser-une-plaint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po@chu-lyon.fr"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1426</Words>
  <Characters>7848</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Hospices Civils De Lyon</Company>
  <LinksUpToDate>false</LinksUpToDate>
  <CharactersWithSpaces>9256</CharactersWithSpaces>
  <SharedDoc>false</SharedDoc>
  <HLinks>
    <vt:vector size="12" baseType="variant">
      <vt:variant>
        <vt:i4>8126574</vt:i4>
      </vt:variant>
      <vt:variant>
        <vt:i4>3</vt:i4>
      </vt:variant>
      <vt:variant>
        <vt:i4>0</vt:i4>
      </vt:variant>
      <vt:variant>
        <vt:i4>5</vt:i4>
      </vt:variant>
      <vt:variant>
        <vt:lpwstr>https://www.cnil.fr/fr/webform/adresser-une-plainte</vt:lpwstr>
      </vt:variant>
      <vt:variant>
        <vt:lpwstr/>
      </vt:variant>
      <vt:variant>
        <vt:i4>2097230</vt:i4>
      </vt:variant>
      <vt:variant>
        <vt:i4>0</vt:i4>
      </vt:variant>
      <vt:variant>
        <vt:i4>0</vt:i4>
      </vt:variant>
      <vt:variant>
        <vt:i4>5</vt:i4>
      </vt:variant>
      <vt:variant>
        <vt:lpwstr>mailto:dpo@chu-lyon.fr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langevinfa</dc:creator>
  <cp:keywords/>
  <cp:lastModifiedBy>LAMOUROUX, Celine</cp:lastModifiedBy>
  <cp:revision>5</cp:revision>
  <cp:lastPrinted>2019-12-20T15:03:00Z</cp:lastPrinted>
  <dcterms:created xsi:type="dcterms:W3CDTF">2023-11-08T09:26:00Z</dcterms:created>
  <dcterms:modified xsi:type="dcterms:W3CDTF">2024-01-12T15:56:00Z</dcterms:modified>
</cp:coreProperties>
</file>